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9156" w14:textId="420F6041" w:rsidR="005A0485" w:rsidRPr="00D51D45" w:rsidRDefault="00D51D45" w:rsidP="00D51D45">
      <w:pPr>
        <w:jc w:val="center"/>
        <w:rPr>
          <w:b/>
          <w:bCs/>
        </w:rPr>
      </w:pPr>
      <w:r w:rsidRPr="00D51D45">
        <w:rPr>
          <w:b/>
          <w:bCs/>
          <w:noProof/>
        </w:rPr>
        <w:drawing>
          <wp:anchor distT="0" distB="0" distL="114300" distR="114300" simplePos="0" relativeHeight="251662336" behindDoc="0" locked="0" layoutInCell="1" allowOverlap="1" wp14:anchorId="6C39E2D5" wp14:editId="07BA18BC">
            <wp:simplePos x="0" y="0"/>
            <wp:positionH relativeFrom="column">
              <wp:posOffset>2209800</wp:posOffset>
            </wp:positionH>
            <wp:positionV relativeFrom="margin">
              <wp:align>top</wp:align>
            </wp:positionV>
            <wp:extent cx="3171190" cy="1295400"/>
            <wp:effectExtent l="0" t="0" r="0" b="0"/>
            <wp:wrapTopAndBottom/>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90" cy="1295400"/>
                    </a:xfrm>
                    <a:prstGeom prst="rect">
                      <a:avLst/>
                    </a:prstGeom>
                    <a:noFill/>
                    <a:ln>
                      <a:noFill/>
                    </a:ln>
                  </pic:spPr>
                </pic:pic>
              </a:graphicData>
            </a:graphic>
            <wp14:sizeRelV relativeFrom="margin">
              <wp14:pctHeight>0</wp14:pctHeight>
            </wp14:sizeRelV>
          </wp:anchor>
        </w:drawing>
      </w:r>
      <w:r w:rsidR="00C94FB3" w:rsidRPr="00D51D45">
        <w:rPr>
          <w:b/>
          <w:bCs/>
          <w:i/>
          <w:sz w:val="24"/>
          <w:szCs w:val="24"/>
        </w:rPr>
        <w:t xml:space="preserve"> </w:t>
      </w:r>
      <w:r w:rsidR="00C94FB3" w:rsidRPr="00D51D45">
        <w:rPr>
          <w:rFonts w:cs="Arial"/>
          <w:b/>
          <w:bCs/>
          <w:sz w:val="24"/>
          <w:szCs w:val="24"/>
        </w:rPr>
        <w:t>CITY OF TRURO</w:t>
      </w:r>
    </w:p>
    <w:p w14:paraId="4F8DF6EE" w14:textId="77777777" w:rsidR="007F32A8" w:rsidRPr="007F32A8" w:rsidRDefault="007F32A8" w:rsidP="007F32A8"/>
    <w:p w14:paraId="2AA00BAD" w14:textId="77777777" w:rsidR="00313122" w:rsidRPr="00BC5550" w:rsidRDefault="00C94FB3" w:rsidP="00313122">
      <w:pPr>
        <w:pStyle w:val="Heading1"/>
        <w:rPr>
          <w:b/>
          <w:sz w:val="24"/>
          <w:szCs w:val="24"/>
          <w:u w:val="none"/>
        </w:rPr>
      </w:pPr>
      <w:r w:rsidRPr="00BC5550">
        <w:rPr>
          <w:b/>
          <w:sz w:val="24"/>
          <w:szCs w:val="24"/>
          <w:u w:val="none"/>
        </w:rPr>
        <w:t>TRURO PUBLIC CEMETERY INTERMENT FORM</w:t>
      </w:r>
    </w:p>
    <w:p w14:paraId="0AFEE9EE" w14:textId="77777777" w:rsidR="00313122" w:rsidRDefault="00313122" w:rsidP="00313122">
      <w:pPr>
        <w:pStyle w:val="Heading1"/>
      </w:pPr>
    </w:p>
    <w:p w14:paraId="7E324F25" w14:textId="55E4E745" w:rsidR="00BA4774" w:rsidRPr="00912E8F" w:rsidRDefault="00C94FB3" w:rsidP="00912E8F">
      <w:pPr>
        <w:pStyle w:val="Heading1"/>
        <w:ind w:left="-993" w:right="-1039"/>
        <w:jc w:val="both"/>
        <w:rPr>
          <w:b/>
          <w:sz w:val="24"/>
          <w:szCs w:val="24"/>
          <w:u w:val="none"/>
        </w:rPr>
      </w:pPr>
      <w:r w:rsidRPr="00912E8F">
        <w:rPr>
          <w:sz w:val="24"/>
          <w:szCs w:val="24"/>
          <w:u w:val="none"/>
        </w:rPr>
        <w:t xml:space="preserve">This application </w:t>
      </w:r>
      <w:r w:rsidR="00D77469" w:rsidRPr="00912E8F">
        <w:rPr>
          <w:sz w:val="24"/>
          <w:szCs w:val="24"/>
          <w:u w:val="none"/>
        </w:rPr>
        <w:t xml:space="preserve">and payment in full </w:t>
      </w:r>
      <w:r w:rsidRPr="00912E8F">
        <w:rPr>
          <w:b/>
          <w:sz w:val="24"/>
          <w:szCs w:val="24"/>
          <w:u w:val="none"/>
        </w:rPr>
        <w:t>MUST</w:t>
      </w:r>
      <w:r w:rsidRPr="00912E8F">
        <w:rPr>
          <w:sz w:val="24"/>
          <w:szCs w:val="24"/>
          <w:u w:val="none"/>
        </w:rPr>
        <w:t xml:space="preserve"> be </w:t>
      </w:r>
      <w:r w:rsidR="00D77469" w:rsidRPr="00912E8F">
        <w:rPr>
          <w:sz w:val="24"/>
          <w:szCs w:val="24"/>
          <w:u w:val="none"/>
        </w:rPr>
        <w:t>submitted</w:t>
      </w:r>
      <w:r w:rsidRPr="00912E8F">
        <w:rPr>
          <w:sz w:val="24"/>
          <w:szCs w:val="24"/>
          <w:u w:val="none"/>
        </w:rPr>
        <w:t xml:space="preserve"> to </w:t>
      </w:r>
      <w:r w:rsidR="00BA4774" w:rsidRPr="00912E8F">
        <w:rPr>
          <w:sz w:val="24"/>
          <w:szCs w:val="24"/>
          <w:u w:val="none"/>
        </w:rPr>
        <w:t>t</w:t>
      </w:r>
      <w:r w:rsidRPr="00912E8F">
        <w:rPr>
          <w:sz w:val="24"/>
          <w:szCs w:val="24"/>
          <w:u w:val="none"/>
        </w:rPr>
        <w:t>he Burial Department, Truro City Council, Municipal Buildings, Boscawen Street, Truro TR1 2NE (</w:t>
      </w:r>
      <w:r w:rsidR="00533FD9">
        <w:rPr>
          <w:sz w:val="24"/>
          <w:szCs w:val="24"/>
          <w:u w:val="none"/>
        </w:rPr>
        <w:t>currently</w:t>
      </w:r>
      <w:r w:rsidRPr="00912E8F">
        <w:rPr>
          <w:sz w:val="24"/>
          <w:szCs w:val="24"/>
          <w:u w:val="none"/>
        </w:rPr>
        <w:t xml:space="preserve"> Truro Community Library, Union Place, Truro TR1 1AP) no later than </w:t>
      </w:r>
      <w:r w:rsidR="003A2DB8">
        <w:rPr>
          <w:b/>
          <w:sz w:val="24"/>
          <w:szCs w:val="24"/>
          <w:u w:val="none"/>
        </w:rPr>
        <w:t>5</w:t>
      </w:r>
      <w:r w:rsidRPr="00912E8F">
        <w:rPr>
          <w:b/>
          <w:sz w:val="24"/>
          <w:szCs w:val="24"/>
          <w:u w:val="none"/>
        </w:rPr>
        <w:t xml:space="preserve"> </w:t>
      </w:r>
      <w:r w:rsidR="00415F13" w:rsidRPr="00912E8F">
        <w:rPr>
          <w:b/>
          <w:sz w:val="24"/>
          <w:szCs w:val="24"/>
          <w:u w:val="none"/>
        </w:rPr>
        <w:t xml:space="preserve">working </w:t>
      </w:r>
      <w:r w:rsidR="000028A8" w:rsidRPr="00912E8F">
        <w:rPr>
          <w:b/>
          <w:sz w:val="24"/>
          <w:szCs w:val="24"/>
          <w:u w:val="none"/>
        </w:rPr>
        <w:t xml:space="preserve">days </w:t>
      </w:r>
      <w:r w:rsidRPr="00912E8F">
        <w:rPr>
          <w:b/>
          <w:sz w:val="24"/>
          <w:szCs w:val="24"/>
          <w:u w:val="none"/>
        </w:rPr>
        <w:t>before the buria</w:t>
      </w:r>
      <w:r w:rsidR="00BA4774" w:rsidRPr="00912E8F">
        <w:rPr>
          <w:b/>
          <w:sz w:val="24"/>
          <w:szCs w:val="24"/>
          <w:u w:val="none"/>
        </w:rPr>
        <w:t>l</w:t>
      </w:r>
      <w:r w:rsidR="00912E8F">
        <w:rPr>
          <w:b/>
          <w:sz w:val="24"/>
          <w:szCs w:val="24"/>
          <w:u w:val="none"/>
        </w:rPr>
        <w:t>.</w:t>
      </w:r>
    </w:p>
    <w:p w14:paraId="0041B72F" w14:textId="77777777" w:rsidR="007F32A8" w:rsidRPr="007F32A8" w:rsidRDefault="007F32A8" w:rsidP="007F32A8"/>
    <w:tbl>
      <w:tblPr>
        <w:tblStyle w:val="TableGrid"/>
        <w:tblpPr w:leftFromText="181" w:rightFromText="181" w:vertAnchor="text" w:horzAnchor="margin" w:tblpX="-1019" w:tblpY="1"/>
        <w:tblW w:w="11057" w:type="dxa"/>
        <w:tblLook w:val="04A0" w:firstRow="1" w:lastRow="0" w:firstColumn="1" w:lastColumn="0" w:noHBand="0" w:noVBand="1"/>
      </w:tblPr>
      <w:tblGrid>
        <w:gridCol w:w="2051"/>
        <w:gridCol w:w="1519"/>
        <w:gridCol w:w="139"/>
        <w:gridCol w:w="3556"/>
        <w:gridCol w:w="2003"/>
        <w:gridCol w:w="1789"/>
      </w:tblGrid>
      <w:tr w:rsidR="00C94FB3" w:rsidRPr="00BC5550" w14:paraId="72CFD84A" w14:textId="77777777" w:rsidTr="00912E8F">
        <w:trPr>
          <w:trHeight w:val="322"/>
        </w:trPr>
        <w:tc>
          <w:tcPr>
            <w:tcW w:w="11057" w:type="dxa"/>
            <w:gridSpan w:val="6"/>
          </w:tcPr>
          <w:p w14:paraId="2AF2D1FE" w14:textId="77777777" w:rsidR="00C94FB3" w:rsidRPr="00BC5550" w:rsidRDefault="00C94FB3" w:rsidP="00912E8F">
            <w:pPr>
              <w:rPr>
                <w:rFonts w:cs="Arial"/>
                <w:sz w:val="24"/>
                <w:szCs w:val="24"/>
              </w:rPr>
            </w:pPr>
            <w:r w:rsidRPr="00BC5550">
              <w:rPr>
                <w:rFonts w:cs="Arial"/>
                <w:sz w:val="24"/>
                <w:szCs w:val="24"/>
              </w:rPr>
              <w:t xml:space="preserve">All information requested below </w:t>
            </w:r>
            <w:r w:rsidRPr="00BC5550">
              <w:rPr>
                <w:rFonts w:cs="Arial"/>
                <w:b/>
                <w:sz w:val="24"/>
                <w:szCs w:val="24"/>
              </w:rPr>
              <w:t>MUST</w:t>
            </w:r>
            <w:r w:rsidRPr="00BC5550">
              <w:rPr>
                <w:rFonts w:cs="Arial"/>
                <w:sz w:val="24"/>
                <w:szCs w:val="24"/>
              </w:rPr>
              <w:t xml:space="preserve"> be carefully and clearly set out in in block letters. </w:t>
            </w:r>
          </w:p>
          <w:p w14:paraId="406EB984" w14:textId="6B9EA3BB" w:rsidR="00C94FB3" w:rsidRPr="00BC5550" w:rsidRDefault="00C94FB3" w:rsidP="00912E8F">
            <w:pPr>
              <w:rPr>
                <w:sz w:val="24"/>
                <w:szCs w:val="24"/>
              </w:rPr>
            </w:pPr>
            <w:r w:rsidRPr="00BC5550">
              <w:rPr>
                <w:rFonts w:cs="Arial"/>
                <w:sz w:val="24"/>
                <w:szCs w:val="24"/>
              </w:rPr>
              <w:t>Responsibility for any error or omission rests with the person signing th</w:t>
            </w:r>
            <w:r w:rsidR="005A0485" w:rsidRPr="00BC5550">
              <w:rPr>
                <w:rFonts w:cs="Arial"/>
                <w:sz w:val="24"/>
                <w:szCs w:val="24"/>
              </w:rPr>
              <w:t>is</w:t>
            </w:r>
            <w:r w:rsidRPr="00BC5550">
              <w:rPr>
                <w:rFonts w:cs="Arial"/>
                <w:sz w:val="24"/>
                <w:szCs w:val="24"/>
              </w:rPr>
              <w:t xml:space="preserve"> </w:t>
            </w:r>
            <w:r w:rsidR="005A0485" w:rsidRPr="00BC5550">
              <w:rPr>
                <w:rFonts w:cs="Arial"/>
                <w:sz w:val="24"/>
                <w:szCs w:val="24"/>
              </w:rPr>
              <w:t>form</w:t>
            </w:r>
            <w:r w:rsidRPr="00BC5550">
              <w:rPr>
                <w:rFonts w:cs="Arial"/>
                <w:sz w:val="24"/>
                <w:szCs w:val="24"/>
              </w:rPr>
              <w:t>.</w:t>
            </w:r>
          </w:p>
        </w:tc>
      </w:tr>
      <w:tr w:rsidR="00C94FB3" w:rsidRPr="00BC5550" w14:paraId="4358095D" w14:textId="77777777" w:rsidTr="00912E8F">
        <w:trPr>
          <w:trHeight w:val="234"/>
        </w:trPr>
        <w:tc>
          <w:tcPr>
            <w:tcW w:w="11057" w:type="dxa"/>
            <w:gridSpan w:val="6"/>
          </w:tcPr>
          <w:p w14:paraId="428D5739" w14:textId="28F646D6" w:rsidR="00C94FB3" w:rsidRPr="00BC5550" w:rsidRDefault="000028A8" w:rsidP="00912E8F">
            <w:pPr>
              <w:jc w:val="center"/>
              <w:rPr>
                <w:b/>
                <w:sz w:val="24"/>
                <w:szCs w:val="24"/>
              </w:rPr>
            </w:pPr>
            <w:r>
              <w:rPr>
                <w:b/>
                <w:sz w:val="24"/>
                <w:szCs w:val="24"/>
              </w:rPr>
              <w:t xml:space="preserve">    </w:t>
            </w:r>
            <w:r w:rsidR="00C94FB3" w:rsidRPr="00BC5550">
              <w:rPr>
                <w:b/>
                <w:sz w:val="24"/>
                <w:szCs w:val="24"/>
              </w:rPr>
              <w:t>Details of Deceased</w:t>
            </w:r>
          </w:p>
        </w:tc>
      </w:tr>
      <w:tr w:rsidR="00BB7232" w:rsidRPr="00BC5550" w14:paraId="46FBA3E6" w14:textId="77777777" w:rsidTr="007E2C9B">
        <w:trPr>
          <w:trHeight w:val="385"/>
        </w:trPr>
        <w:tc>
          <w:tcPr>
            <w:tcW w:w="3220" w:type="dxa"/>
            <w:gridSpan w:val="2"/>
            <w:vAlign w:val="center"/>
          </w:tcPr>
          <w:p w14:paraId="64BA2278" w14:textId="77777777" w:rsidR="00BB7232" w:rsidRPr="00BC5550" w:rsidRDefault="00BB7232" w:rsidP="00912E8F">
            <w:pPr>
              <w:jc w:val="both"/>
              <w:rPr>
                <w:sz w:val="24"/>
                <w:szCs w:val="24"/>
              </w:rPr>
            </w:pPr>
            <w:r w:rsidRPr="00BC5550">
              <w:rPr>
                <w:sz w:val="24"/>
                <w:szCs w:val="24"/>
              </w:rPr>
              <w:t>Full name including title</w:t>
            </w:r>
          </w:p>
        </w:tc>
        <w:tc>
          <w:tcPr>
            <w:tcW w:w="7837" w:type="dxa"/>
            <w:gridSpan w:val="4"/>
            <w:vAlign w:val="center"/>
          </w:tcPr>
          <w:p w14:paraId="0112BD7A" w14:textId="36332FB6" w:rsidR="00BB7232" w:rsidRPr="00BC5550" w:rsidRDefault="00BB7232" w:rsidP="00912E8F">
            <w:pPr>
              <w:jc w:val="both"/>
              <w:rPr>
                <w:sz w:val="24"/>
                <w:szCs w:val="24"/>
              </w:rPr>
            </w:pPr>
          </w:p>
        </w:tc>
      </w:tr>
      <w:tr w:rsidR="00BB7232" w:rsidRPr="00BC5550" w14:paraId="101EDD5E" w14:textId="77777777" w:rsidTr="007E2C9B">
        <w:trPr>
          <w:trHeight w:val="420"/>
        </w:trPr>
        <w:tc>
          <w:tcPr>
            <w:tcW w:w="3220" w:type="dxa"/>
            <w:gridSpan w:val="2"/>
            <w:vAlign w:val="center"/>
          </w:tcPr>
          <w:p w14:paraId="3ADFD010" w14:textId="77777777" w:rsidR="00BB7232" w:rsidRPr="00BC5550" w:rsidRDefault="00BB7232" w:rsidP="00912E8F">
            <w:pPr>
              <w:spacing w:before="240"/>
              <w:contextualSpacing/>
              <w:jc w:val="both"/>
              <w:rPr>
                <w:sz w:val="24"/>
                <w:szCs w:val="24"/>
              </w:rPr>
            </w:pPr>
            <w:r w:rsidRPr="00BC5550">
              <w:rPr>
                <w:sz w:val="24"/>
                <w:szCs w:val="24"/>
              </w:rPr>
              <w:t>Date of death</w:t>
            </w:r>
          </w:p>
        </w:tc>
        <w:tc>
          <w:tcPr>
            <w:tcW w:w="7837" w:type="dxa"/>
            <w:gridSpan w:val="4"/>
            <w:vAlign w:val="center"/>
          </w:tcPr>
          <w:p w14:paraId="1EFAA1D3" w14:textId="7ACD8E7A" w:rsidR="00BB7232" w:rsidRPr="00BC5550" w:rsidRDefault="00BB7232" w:rsidP="00912E8F">
            <w:pPr>
              <w:spacing w:before="240"/>
              <w:contextualSpacing/>
              <w:jc w:val="both"/>
              <w:rPr>
                <w:sz w:val="24"/>
                <w:szCs w:val="24"/>
              </w:rPr>
            </w:pPr>
          </w:p>
        </w:tc>
      </w:tr>
      <w:tr w:rsidR="00BB7232" w:rsidRPr="00BC5550" w14:paraId="1DEFE932" w14:textId="77777777" w:rsidTr="007E2C9B">
        <w:trPr>
          <w:trHeight w:val="420"/>
        </w:trPr>
        <w:tc>
          <w:tcPr>
            <w:tcW w:w="3220" w:type="dxa"/>
            <w:gridSpan w:val="2"/>
            <w:vAlign w:val="center"/>
          </w:tcPr>
          <w:p w14:paraId="6071B461" w14:textId="77777777" w:rsidR="00BB7232" w:rsidRPr="00BC5550" w:rsidRDefault="00BB7232" w:rsidP="00912E8F">
            <w:pPr>
              <w:spacing w:before="240"/>
              <w:contextualSpacing/>
              <w:jc w:val="both"/>
              <w:rPr>
                <w:sz w:val="24"/>
                <w:szCs w:val="24"/>
              </w:rPr>
            </w:pPr>
            <w:r>
              <w:rPr>
                <w:sz w:val="24"/>
                <w:szCs w:val="24"/>
              </w:rPr>
              <w:t>Age at death</w:t>
            </w:r>
          </w:p>
        </w:tc>
        <w:tc>
          <w:tcPr>
            <w:tcW w:w="7837" w:type="dxa"/>
            <w:gridSpan w:val="4"/>
            <w:vAlign w:val="center"/>
          </w:tcPr>
          <w:p w14:paraId="5B566F12" w14:textId="630F63BA" w:rsidR="00BB7232" w:rsidRPr="00BC5550" w:rsidRDefault="00BB7232" w:rsidP="00912E8F">
            <w:pPr>
              <w:spacing w:before="240"/>
              <w:contextualSpacing/>
              <w:jc w:val="both"/>
              <w:rPr>
                <w:sz w:val="24"/>
                <w:szCs w:val="24"/>
              </w:rPr>
            </w:pPr>
          </w:p>
        </w:tc>
      </w:tr>
      <w:tr w:rsidR="00BB7232" w:rsidRPr="00BC5550" w14:paraId="08AE8FB0" w14:textId="77777777" w:rsidTr="007E2C9B">
        <w:trPr>
          <w:trHeight w:val="715"/>
        </w:trPr>
        <w:tc>
          <w:tcPr>
            <w:tcW w:w="3220" w:type="dxa"/>
            <w:gridSpan w:val="2"/>
            <w:vAlign w:val="center"/>
          </w:tcPr>
          <w:p w14:paraId="503AAA65" w14:textId="77777777" w:rsidR="00BB7232" w:rsidRPr="00BC5550" w:rsidRDefault="00BB7232" w:rsidP="00912E8F">
            <w:pPr>
              <w:contextualSpacing/>
              <w:rPr>
                <w:sz w:val="24"/>
                <w:szCs w:val="24"/>
              </w:rPr>
            </w:pPr>
            <w:r w:rsidRPr="00BC5550">
              <w:rPr>
                <w:sz w:val="24"/>
                <w:szCs w:val="24"/>
              </w:rPr>
              <w:t xml:space="preserve">Last known address </w:t>
            </w:r>
          </w:p>
          <w:p w14:paraId="31B61C20" w14:textId="77777777" w:rsidR="00BB7232" w:rsidRDefault="00BB7232" w:rsidP="00912E8F">
            <w:pPr>
              <w:spacing w:before="240"/>
              <w:contextualSpacing/>
              <w:jc w:val="both"/>
              <w:rPr>
                <w:sz w:val="24"/>
                <w:szCs w:val="24"/>
              </w:rPr>
            </w:pPr>
          </w:p>
        </w:tc>
        <w:tc>
          <w:tcPr>
            <w:tcW w:w="7837" w:type="dxa"/>
            <w:gridSpan w:val="4"/>
            <w:vAlign w:val="center"/>
          </w:tcPr>
          <w:p w14:paraId="39F3E826" w14:textId="77777777" w:rsidR="00BB7232" w:rsidRDefault="00BB7232" w:rsidP="00912E8F">
            <w:pPr>
              <w:spacing w:before="240"/>
              <w:contextualSpacing/>
              <w:jc w:val="both"/>
              <w:rPr>
                <w:sz w:val="24"/>
                <w:szCs w:val="24"/>
              </w:rPr>
            </w:pPr>
          </w:p>
          <w:p w14:paraId="4F519ADA" w14:textId="66E408BA" w:rsidR="00BB7232" w:rsidRPr="00BC5550" w:rsidRDefault="00BB7232" w:rsidP="00912E8F">
            <w:pPr>
              <w:spacing w:before="240"/>
              <w:contextualSpacing/>
              <w:jc w:val="both"/>
              <w:rPr>
                <w:sz w:val="24"/>
                <w:szCs w:val="24"/>
              </w:rPr>
            </w:pPr>
          </w:p>
        </w:tc>
      </w:tr>
      <w:tr w:rsidR="005113C0" w:rsidRPr="00BC5550" w14:paraId="097D2889" w14:textId="77777777" w:rsidTr="00912E8F">
        <w:trPr>
          <w:trHeight w:val="462"/>
        </w:trPr>
        <w:tc>
          <w:tcPr>
            <w:tcW w:w="11057" w:type="dxa"/>
            <w:gridSpan w:val="6"/>
            <w:tcBorders>
              <w:bottom w:val="single" w:sz="4" w:space="0" w:color="auto"/>
            </w:tcBorders>
            <w:vAlign w:val="center"/>
          </w:tcPr>
          <w:p w14:paraId="140E73CD" w14:textId="0220BEF8" w:rsidR="005113C0" w:rsidRPr="000E68F0" w:rsidRDefault="005113C0" w:rsidP="000E68F0">
            <w:pPr>
              <w:rPr>
                <w:szCs w:val="22"/>
              </w:rPr>
            </w:pPr>
            <w:r w:rsidRPr="00BC5550">
              <w:rPr>
                <w:sz w:val="24"/>
                <w:szCs w:val="24"/>
              </w:rPr>
              <w:t xml:space="preserve">Was the deceased a resident of Truro?  </w:t>
            </w:r>
            <w:r w:rsidRPr="00F52BDA">
              <w:rPr>
                <w:sz w:val="24"/>
                <w:szCs w:val="24"/>
              </w:rPr>
              <w:t>Yes</w:t>
            </w:r>
            <w:r w:rsidR="00F52BDA" w:rsidRPr="00F52BDA">
              <w:rPr>
                <w:sz w:val="24"/>
                <w:szCs w:val="24"/>
              </w:rPr>
              <w:t xml:space="preserve">  </w:t>
            </w:r>
            <w:sdt>
              <w:sdtPr>
                <w:rPr>
                  <w:sz w:val="28"/>
                  <w:szCs w:val="28"/>
                </w:rPr>
                <w:id w:val="-1919167858"/>
                <w14:checkbox>
                  <w14:checked w14:val="0"/>
                  <w14:checkedState w14:val="2612" w14:font="MS Gothic"/>
                  <w14:uncheckedState w14:val="2610" w14:font="MS Gothic"/>
                </w14:checkbox>
              </w:sdtPr>
              <w:sdtEndPr/>
              <w:sdtContent>
                <w:r w:rsidR="00EE4F3C">
                  <w:rPr>
                    <w:rFonts w:ascii="MS Gothic" w:eastAsia="MS Gothic" w:hAnsi="MS Gothic" w:hint="eastAsia"/>
                    <w:sz w:val="28"/>
                    <w:szCs w:val="28"/>
                  </w:rPr>
                  <w:t>☐</w:t>
                </w:r>
              </w:sdtContent>
            </w:sdt>
            <w:r w:rsidR="00F52BDA">
              <w:rPr>
                <w:sz w:val="28"/>
                <w:szCs w:val="28"/>
              </w:rPr>
              <w:t xml:space="preserve">              </w:t>
            </w:r>
            <w:r w:rsidRPr="00F52BDA">
              <w:rPr>
                <w:sz w:val="24"/>
                <w:szCs w:val="24"/>
              </w:rPr>
              <w:t xml:space="preserve">No </w:t>
            </w:r>
            <w:sdt>
              <w:sdtPr>
                <w:rPr>
                  <w:sz w:val="28"/>
                  <w:szCs w:val="28"/>
                </w:rPr>
                <w:id w:val="1143932184"/>
                <w14:checkbox>
                  <w14:checked w14:val="0"/>
                  <w14:checkedState w14:val="2612" w14:font="MS Gothic"/>
                  <w14:uncheckedState w14:val="2610" w14:font="MS Gothic"/>
                </w14:checkbox>
              </w:sdtPr>
              <w:sdtEndPr/>
              <w:sdtContent>
                <w:r w:rsidR="00EE4F3C">
                  <w:rPr>
                    <w:rFonts w:ascii="MS Gothic" w:eastAsia="MS Gothic" w:hAnsi="MS Gothic" w:hint="eastAsia"/>
                    <w:sz w:val="28"/>
                    <w:szCs w:val="28"/>
                  </w:rPr>
                  <w:t>☐</w:t>
                </w:r>
              </w:sdtContent>
            </w:sdt>
            <w:r w:rsidR="00F52BDA">
              <w:rPr>
                <w:szCs w:val="22"/>
              </w:rPr>
              <w:t xml:space="preserve">                                                                                </w:t>
            </w:r>
            <w:r w:rsidR="000E68F0" w:rsidRPr="0047349D">
              <w:rPr>
                <w:szCs w:val="22"/>
              </w:rPr>
              <w:t xml:space="preserve">non-resident applicants will be charged a 100% surcharge </w:t>
            </w:r>
            <w:r w:rsidR="000E68F0" w:rsidRPr="000E68F0">
              <w:rPr>
                <w:sz w:val="18"/>
                <w:szCs w:val="18"/>
              </w:rPr>
              <w:t>(please see point 31 of the Cemetery Regulations)</w:t>
            </w:r>
          </w:p>
        </w:tc>
      </w:tr>
      <w:tr w:rsidR="000028A8" w:rsidRPr="00BC5550" w14:paraId="1CE1B518" w14:textId="77777777" w:rsidTr="00912E8F">
        <w:trPr>
          <w:trHeight w:val="224"/>
        </w:trPr>
        <w:tc>
          <w:tcPr>
            <w:tcW w:w="11057" w:type="dxa"/>
            <w:gridSpan w:val="6"/>
            <w:tcBorders>
              <w:top w:val="single" w:sz="4" w:space="0" w:color="auto"/>
              <w:left w:val="nil"/>
              <w:bottom w:val="single" w:sz="4" w:space="0" w:color="auto"/>
              <w:right w:val="nil"/>
            </w:tcBorders>
            <w:vAlign w:val="center"/>
          </w:tcPr>
          <w:p w14:paraId="3738E624" w14:textId="77777777" w:rsidR="000028A8" w:rsidRPr="00BA4774" w:rsidRDefault="000028A8" w:rsidP="00912E8F">
            <w:pPr>
              <w:rPr>
                <w:sz w:val="20"/>
              </w:rPr>
            </w:pPr>
          </w:p>
        </w:tc>
      </w:tr>
      <w:tr w:rsidR="001C0233" w:rsidRPr="00BC5550" w14:paraId="07F2D4B3" w14:textId="77777777" w:rsidTr="00912E8F">
        <w:trPr>
          <w:trHeight w:val="93"/>
        </w:trPr>
        <w:tc>
          <w:tcPr>
            <w:tcW w:w="11057" w:type="dxa"/>
            <w:gridSpan w:val="6"/>
            <w:tcBorders>
              <w:top w:val="single" w:sz="4" w:space="0" w:color="auto"/>
            </w:tcBorders>
          </w:tcPr>
          <w:p w14:paraId="3E957D40" w14:textId="0C024709" w:rsidR="001C0233" w:rsidRPr="00BC5550" w:rsidRDefault="001C0233" w:rsidP="00912E8F">
            <w:pPr>
              <w:jc w:val="center"/>
              <w:rPr>
                <w:b/>
                <w:sz w:val="24"/>
                <w:szCs w:val="24"/>
              </w:rPr>
            </w:pPr>
            <w:r w:rsidRPr="00BC5550">
              <w:rPr>
                <w:b/>
                <w:sz w:val="24"/>
                <w:szCs w:val="24"/>
              </w:rPr>
              <w:t>Interment details</w:t>
            </w:r>
          </w:p>
        </w:tc>
      </w:tr>
      <w:tr w:rsidR="00EE4F3C" w:rsidRPr="00BC5550" w14:paraId="5490A261" w14:textId="77777777" w:rsidTr="00EE4F3C">
        <w:trPr>
          <w:trHeight w:val="276"/>
        </w:trPr>
        <w:tc>
          <w:tcPr>
            <w:tcW w:w="3360" w:type="dxa"/>
            <w:gridSpan w:val="3"/>
            <w:vAlign w:val="center"/>
          </w:tcPr>
          <w:p w14:paraId="68FD0EF4" w14:textId="1E04CD83" w:rsidR="00EE4F3C" w:rsidRPr="00BC5550" w:rsidRDefault="00EE4F3C" w:rsidP="00912E8F">
            <w:pPr>
              <w:rPr>
                <w:b/>
                <w:sz w:val="24"/>
                <w:szCs w:val="24"/>
              </w:rPr>
            </w:pPr>
            <w:r w:rsidRPr="00BC5550">
              <w:rPr>
                <w:sz w:val="24"/>
                <w:szCs w:val="24"/>
              </w:rPr>
              <w:t>Type of interment</w:t>
            </w:r>
            <w:r w:rsidRPr="00BC5550">
              <w:rPr>
                <w:b/>
                <w:sz w:val="24"/>
                <w:szCs w:val="24"/>
              </w:rPr>
              <w:t xml:space="preserve"> </w:t>
            </w:r>
            <w:r>
              <w:rPr>
                <w:b/>
                <w:sz w:val="24"/>
                <w:szCs w:val="24"/>
              </w:rPr>
              <w:t xml:space="preserve">                </w:t>
            </w:r>
            <w:proofErr w:type="gramStart"/>
            <w:r>
              <w:rPr>
                <w:b/>
                <w:sz w:val="24"/>
                <w:szCs w:val="24"/>
              </w:rPr>
              <w:t xml:space="preserve">   </w:t>
            </w:r>
            <w:r w:rsidRPr="00BB7232">
              <w:rPr>
                <w:sz w:val="18"/>
                <w:szCs w:val="18"/>
              </w:rPr>
              <w:t>(</w:t>
            </w:r>
            <w:proofErr w:type="gramEnd"/>
            <w:r>
              <w:rPr>
                <w:sz w:val="18"/>
                <w:szCs w:val="18"/>
              </w:rPr>
              <w:t>tick</w:t>
            </w:r>
            <w:r w:rsidRPr="00BB7232">
              <w:rPr>
                <w:sz w:val="18"/>
                <w:szCs w:val="18"/>
              </w:rPr>
              <w:t xml:space="preserve"> as appropriate)</w:t>
            </w:r>
          </w:p>
        </w:tc>
        <w:tc>
          <w:tcPr>
            <w:tcW w:w="3723" w:type="dxa"/>
            <w:vAlign w:val="center"/>
          </w:tcPr>
          <w:p w14:paraId="3DAA1D24" w14:textId="6EDA1947" w:rsidR="00EE4F3C" w:rsidRPr="00BC6BAA" w:rsidRDefault="00EE4F3C" w:rsidP="00912E8F">
            <w:pPr>
              <w:rPr>
                <w:color w:val="FF0000"/>
                <w:sz w:val="20"/>
              </w:rPr>
            </w:pPr>
            <w:r w:rsidRPr="00EE4F3C">
              <w:rPr>
                <w:sz w:val="20"/>
              </w:rPr>
              <w:t xml:space="preserve">Full interment   </w:t>
            </w:r>
            <w:sdt>
              <w:sdtPr>
                <w:rPr>
                  <w:sz w:val="28"/>
                  <w:szCs w:val="28"/>
                </w:rPr>
                <w:id w:val="1058289278"/>
                <w14:checkbox>
                  <w14:checked w14:val="0"/>
                  <w14:checkedState w14:val="2612" w14:font="MS Gothic"/>
                  <w14:uncheckedState w14:val="2610" w14:font="MS Gothic"/>
                </w14:checkbox>
              </w:sdtPr>
              <w:sdtEndPr/>
              <w:sdtContent>
                <w:r w:rsidRPr="00EE4F3C">
                  <w:rPr>
                    <w:rFonts w:ascii="MS Gothic" w:eastAsia="MS Gothic" w:hAnsi="MS Gothic" w:hint="eastAsia"/>
                    <w:sz w:val="28"/>
                    <w:szCs w:val="28"/>
                  </w:rPr>
                  <w:t>☐</w:t>
                </w:r>
              </w:sdtContent>
            </w:sdt>
            <w:r w:rsidRPr="00EE4F3C">
              <w:rPr>
                <w:color w:val="FF0000"/>
                <w:sz w:val="20"/>
              </w:rPr>
              <w:t xml:space="preserve">                         </w:t>
            </w:r>
          </w:p>
        </w:tc>
        <w:tc>
          <w:tcPr>
            <w:tcW w:w="3974" w:type="dxa"/>
            <w:gridSpan w:val="2"/>
            <w:vAlign w:val="center"/>
          </w:tcPr>
          <w:p w14:paraId="4A26BDBE" w14:textId="2DF97238" w:rsidR="00EE4F3C" w:rsidRPr="00BC6BAA" w:rsidRDefault="00EE4F3C" w:rsidP="00EE4F3C">
            <w:pPr>
              <w:rPr>
                <w:color w:val="FF0000"/>
                <w:sz w:val="20"/>
              </w:rPr>
            </w:pPr>
            <w:r w:rsidRPr="00EE4F3C">
              <w:rPr>
                <w:sz w:val="20"/>
              </w:rPr>
              <w:t>Interment of Ashes</w:t>
            </w:r>
            <w:r>
              <w:rPr>
                <w:sz w:val="20"/>
              </w:rPr>
              <w:t xml:space="preserve">  </w:t>
            </w:r>
            <w:sdt>
              <w:sdtPr>
                <w:rPr>
                  <w:sz w:val="28"/>
                  <w:szCs w:val="28"/>
                </w:rPr>
                <w:id w:val="1302112489"/>
                <w14:checkbox>
                  <w14:checked w14:val="0"/>
                  <w14:checkedState w14:val="2612" w14:font="MS Gothic"/>
                  <w14:uncheckedState w14:val="2610" w14:font="MS Gothic"/>
                </w14:checkbox>
              </w:sdtPr>
              <w:sdtEndPr/>
              <w:sdtContent>
                <w:r w:rsidRPr="00EE4F3C">
                  <w:rPr>
                    <w:rFonts w:ascii="MS Gothic" w:eastAsia="MS Gothic" w:hAnsi="MS Gothic" w:hint="eastAsia"/>
                    <w:sz w:val="28"/>
                    <w:szCs w:val="28"/>
                  </w:rPr>
                  <w:t>☐</w:t>
                </w:r>
              </w:sdtContent>
            </w:sdt>
          </w:p>
        </w:tc>
      </w:tr>
      <w:tr w:rsidR="00C94FB3" w:rsidRPr="00BC5550" w14:paraId="4E457067" w14:textId="77777777" w:rsidTr="007E2C9B">
        <w:trPr>
          <w:trHeight w:val="1210"/>
        </w:trPr>
        <w:tc>
          <w:tcPr>
            <w:tcW w:w="3360" w:type="dxa"/>
            <w:gridSpan w:val="3"/>
          </w:tcPr>
          <w:p w14:paraId="5CB4EEE0" w14:textId="26705FBA" w:rsidR="00C94FB3" w:rsidRPr="00BC5550" w:rsidRDefault="00C94FB3" w:rsidP="00912E8F">
            <w:pPr>
              <w:spacing w:before="240"/>
              <w:rPr>
                <w:sz w:val="24"/>
                <w:szCs w:val="24"/>
              </w:rPr>
            </w:pPr>
          </w:p>
        </w:tc>
        <w:tc>
          <w:tcPr>
            <w:tcW w:w="7697" w:type="dxa"/>
            <w:gridSpan w:val="3"/>
          </w:tcPr>
          <w:p w14:paraId="4D507483" w14:textId="41639A92" w:rsidR="003A2DB8" w:rsidRPr="00537FDD" w:rsidRDefault="0039127A" w:rsidP="003A2DB8">
            <w:pPr>
              <w:spacing w:before="240"/>
              <w:rPr>
                <w:sz w:val="20"/>
              </w:rPr>
            </w:pPr>
            <w:r w:rsidRPr="00537FDD">
              <w:rPr>
                <w:sz w:val="20"/>
              </w:rPr>
              <w:t>New grave</w:t>
            </w:r>
            <w:r w:rsidR="00114574" w:rsidRPr="00537FDD">
              <w:rPr>
                <w:sz w:val="20"/>
              </w:rPr>
              <w:t xml:space="preserve"> – </w:t>
            </w:r>
            <w:r w:rsidR="00EE4F3C">
              <w:rPr>
                <w:sz w:val="20"/>
              </w:rPr>
              <w:t xml:space="preserve">   </w:t>
            </w:r>
            <w:r w:rsidR="00537FDD" w:rsidRPr="00537FDD">
              <w:rPr>
                <w:sz w:val="20"/>
              </w:rPr>
              <w:t xml:space="preserve">   </w:t>
            </w:r>
            <w:r w:rsidR="00114574" w:rsidRPr="00537FDD">
              <w:rPr>
                <w:sz w:val="20"/>
              </w:rPr>
              <w:t>single</w:t>
            </w:r>
            <w:r w:rsidR="00537FDD" w:rsidRPr="00537FDD">
              <w:rPr>
                <w:sz w:val="20"/>
              </w:rPr>
              <w:t xml:space="preserve"> depth</w:t>
            </w:r>
            <w:r w:rsidR="003A2DB8" w:rsidRPr="00537FDD">
              <w:rPr>
                <w:sz w:val="20"/>
              </w:rPr>
              <w:t xml:space="preserve"> </w:t>
            </w:r>
            <w:sdt>
              <w:sdtPr>
                <w:rPr>
                  <w:sz w:val="28"/>
                  <w:szCs w:val="28"/>
                </w:rPr>
                <w:id w:val="1357858385"/>
                <w14:checkbox>
                  <w14:checked w14:val="0"/>
                  <w14:checkedState w14:val="221A" w14:font="Times New Roman"/>
                  <w14:uncheckedState w14:val="2610" w14:font="MS Gothic"/>
                </w14:checkbox>
              </w:sdtPr>
              <w:sdtEndPr/>
              <w:sdtContent>
                <w:r w:rsidR="00EE4F3C" w:rsidRPr="00EE4F3C">
                  <w:rPr>
                    <w:rFonts w:ascii="MS Gothic" w:eastAsia="MS Gothic" w:hAnsi="MS Gothic" w:hint="eastAsia"/>
                    <w:sz w:val="28"/>
                    <w:szCs w:val="28"/>
                  </w:rPr>
                  <w:t>☐</w:t>
                </w:r>
              </w:sdtContent>
            </w:sdt>
            <w:r w:rsidR="003A2DB8" w:rsidRPr="00537FDD">
              <w:rPr>
                <w:sz w:val="20"/>
              </w:rPr>
              <w:t xml:space="preserve">    </w:t>
            </w:r>
            <w:r w:rsidR="00EE4F3C">
              <w:rPr>
                <w:sz w:val="20"/>
              </w:rPr>
              <w:t xml:space="preserve">                </w:t>
            </w:r>
            <w:r w:rsidR="003A2DB8" w:rsidRPr="00537FDD">
              <w:rPr>
                <w:sz w:val="20"/>
              </w:rPr>
              <w:t xml:space="preserve">  </w:t>
            </w:r>
            <w:r w:rsidR="00114574" w:rsidRPr="00537FDD">
              <w:rPr>
                <w:sz w:val="20"/>
              </w:rPr>
              <w:t>double</w:t>
            </w:r>
            <w:r w:rsidR="00537FDD" w:rsidRPr="00537FDD">
              <w:rPr>
                <w:sz w:val="20"/>
              </w:rPr>
              <w:t xml:space="preserve"> depth</w:t>
            </w:r>
            <w:r w:rsidR="00114574" w:rsidRPr="00537FDD">
              <w:rPr>
                <w:sz w:val="20"/>
              </w:rPr>
              <w:t xml:space="preserve"> </w:t>
            </w:r>
            <w:r w:rsidR="00537FDD" w:rsidRPr="00537FDD">
              <w:rPr>
                <w:sz w:val="20"/>
              </w:rPr>
              <w:t xml:space="preserve"> </w:t>
            </w:r>
            <w:sdt>
              <w:sdtPr>
                <w:rPr>
                  <w:sz w:val="28"/>
                  <w:szCs w:val="28"/>
                </w:rPr>
                <w:id w:val="-258146374"/>
                <w14:checkbox>
                  <w14:checked w14:val="0"/>
                  <w14:checkedState w14:val="221A" w14:font="Times New Roman"/>
                  <w14:uncheckedState w14:val="2610" w14:font="MS Gothic"/>
                </w14:checkbox>
              </w:sdtPr>
              <w:sdtEndPr/>
              <w:sdtContent>
                <w:r w:rsidR="00EE4F3C" w:rsidRPr="00EE4F3C">
                  <w:rPr>
                    <w:rFonts w:ascii="MS Gothic" w:eastAsia="MS Gothic" w:hAnsi="MS Gothic" w:hint="eastAsia"/>
                    <w:sz w:val="28"/>
                    <w:szCs w:val="28"/>
                  </w:rPr>
                  <w:t>☐</w:t>
                </w:r>
              </w:sdtContent>
            </w:sdt>
          </w:p>
          <w:p w14:paraId="243CDF0B" w14:textId="63358865" w:rsidR="00C94FB3" w:rsidRPr="00537FDD" w:rsidRDefault="0039127A" w:rsidP="003A2DB8">
            <w:pPr>
              <w:spacing w:before="240"/>
              <w:rPr>
                <w:sz w:val="20"/>
              </w:rPr>
            </w:pPr>
            <w:r w:rsidRPr="00537FDD">
              <w:rPr>
                <w:sz w:val="20"/>
              </w:rPr>
              <w:t>Re-open an existing grave</w:t>
            </w:r>
            <w:r w:rsidR="007B4AA8" w:rsidRPr="00537FDD">
              <w:rPr>
                <w:sz w:val="20"/>
              </w:rPr>
              <w:t xml:space="preserve"> </w:t>
            </w:r>
            <w:r w:rsidR="00EE4F3C">
              <w:rPr>
                <w:sz w:val="20"/>
              </w:rPr>
              <w:t xml:space="preserve">     </w:t>
            </w:r>
            <w:sdt>
              <w:sdtPr>
                <w:rPr>
                  <w:sz w:val="28"/>
                  <w:szCs w:val="28"/>
                </w:rPr>
                <w:id w:val="-1728842751"/>
                <w14:checkbox>
                  <w14:checked w14:val="0"/>
                  <w14:checkedState w14:val="2612" w14:font="MS Gothic"/>
                  <w14:uncheckedState w14:val="2610" w14:font="MS Gothic"/>
                </w14:checkbox>
              </w:sdtPr>
              <w:sdtEndPr/>
              <w:sdtContent>
                <w:r w:rsidR="00EE4F3C" w:rsidRPr="00EE4F3C">
                  <w:rPr>
                    <w:rFonts w:ascii="MS Gothic" w:eastAsia="MS Gothic" w:hAnsi="MS Gothic" w:hint="eastAsia"/>
                    <w:sz w:val="28"/>
                    <w:szCs w:val="28"/>
                  </w:rPr>
                  <w:t>☐</w:t>
                </w:r>
              </w:sdtContent>
            </w:sdt>
            <w:r w:rsidR="00EE4F3C">
              <w:rPr>
                <w:sz w:val="28"/>
                <w:szCs w:val="28"/>
              </w:rPr>
              <w:t xml:space="preserve">                                                   </w:t>
            </w:r>
            <w:proofErr w:type="gramStart"/>
            <w:r w:rsidR="00EE4F3C">
              <w:rPr>
                <w:sz w:val="28"/>
                <w:szCs w:val="28"/>
              </w:rPr>
              <w:t xml:space="preserve">   </w:t>
            </w:r>
            <w:r w:rsidR="00415F13" w:rsidRPr="00537FDD">
              <w:rPr>
                <w:sz w:val="18"/>
                <w:szCs w:val="18"/>
              </w:rPr>
              <w:t>(</w:t>
            </w:r>
            <w:proofErr w:type="gramEnd"/>
            <w:r w:rsidR="00415F13" w:rsidRPr="00537FDD">
              <w:rPr>
                <w:sz w:val="18"/>
                <w:szCs w:val="18"/>
              </w:rPr>
              <w:t>permission</w:t>
            </w:r>
            <w:r w:rsidR="00774310" w:rsidRPr="00537FDD">
              <w:rPr>
                <w:sz w:val="18"/>
                <w:szCs w:val="18"/>
              </w:rPr>
              <w:t xml:space="preserve"> </w:t>
            </w:r>
            <w:r w:rsidR="00415F13" w:rsidRPr="00537FDD">
              <w:rPr>
                <w:sz w:val="18"/>
                <w:szCs w:val="18"/>
              </w:rPr>
              <w:t>from the owner of the burial rights</w:t>
            </w:r>
            <w:r w:rsidR="007B4AA8" w:rsidRPr="00537FDD">
              <w:rPr>
                <w:sz w:val="18"/>
                <w:szCs w:val="18"/>
              </w:rPr>
              <w:t xml:space="preserve"> </w:t>
            </w:r>
            <w:r w:rsidR="00415F13" w:rsidRPr="00537FDD">
              <w:rPr>
                <w:sz w:val="18"/>
                <w:szCs w:val="18"/>
              </w:rPr>
              <w:t>required</w:t>
            </w:r>
            <w:r w:rsidR="00774310" w:rsidRPr="00537FDD">
              <w:rPr>
                <w:sz w:val="18"/>
                <w:szCs w:val="18"/>
              </w:rPr>
              <w:t xml:space="preserve"> and grant deed provided)</w:t>
            </w:r>
          </w:p>
        </w:tc>
      </w:tr>
      <w:tr w:rsidR="00C94FB3" w:rsidRPr="00BC5550" w14:paraId="00D41A6A" w14:textId="77777777" w:rsidTr="007E2C9B">
        <w:trPr>
          <w:trHeight w:val="322"/>
        </w:trPr>
        <w:tc>
          <w:tcPr>
            <w:tcW w:w="3360" w:type="dxa"/>
            <w:gridSpan w:val="3"/>
            <w:vAlign w:val="center"/>
          </w:tcPr>
          <w:p w14:paraId="5BADBD6B" w14:textId="38B0D1BD" w:rsidR="00C94FB3" w:rsidRPr="00BC5550" w:rsidRDefault="00C94FB3" w:rsidP="00912E8F">
            <w:pPr>
              <w:rPr>
                <w:sz w:val="24"/>
                <w:szCs w:val="24"/>
                <w:vertAlign w:val="superscript"/>
              </w:rPr>
            </w:pPr>
            <w:r w:rsidRPr="00BC5550">
              <w:rPr>
                <w:sz w:val="24"/>
                <w:szCs w:val="24"/>
              </w:rPr>
              <w:t>Grave Reference</w:t>
            </w:r>
          </w:p>
        </w:tc>
        <w:tc>
          <w:tcPr>
            <w:tcW w:w="7697" w:type="dxa"/>
            <w:gridSpan w:val="3"/>
            <w:vAlign w:val="center"/>
          </w:tcPr>
          <w:p w14:paraId="3348899D" w14:textId="5F778E3A" w:rsidR="00C94FB3" w:rsidRPr="00BC5550" w:rsidRDefault="00C94FB3" w:rsidP="00912E8F">
            <w:pPr>
              <w:rPr>
                <w:sz w:val="24"/>
                <w:szCs w:val="24"/>
              </w:rPr>
            </w:pPr>
            <w:r w:rsidRPr="00BC5550">
              <w:rPr>
                <w:sz w:val="24"/>
                <w:szCs w:val="24"/>
              </w:rPr>
              <w:t xml:space="preserve">Section:      </w:t>
            </w:r>
            <w:r w:rsidR="00D77469" w:rsidRPr="00BC5550">
              <w:rPr>
                <w:sz w:val="24"/>
                <w:szCs w:val="24"/>
              </w:rPr>
              <w:t xml:space="preserve">         </w:t>
            </w:r>
            <w:r w:rsidRPr="00BC5550">
              <w:rPr>
                <w:sz w:val="24"/>
                <w:szCs w:val="24"/>
              </w:rPr>
              <w:t xml:space="preserve">Row:      </w:t>
            </w:r>
            <w:r w:rsidR="00D77469" w:rsidRPr="00BC5550">
              <w:rPr>
                <w:sz w:val="24"/>
                <w:szCs w:val="24"/>
              </w:rPr>
              <w:t xml:space="preserve">       </w:t>
            </w:r>
            <w:r w:rsidR="00BC5550">
              <w:rPr>
                <w:sz w:val="24"/>
                <w:szCs w:val="24"/>
              </w:rPr>
              <w:t xml:space="preserve">    </w:t>
            </w:r>
            <w:r w:rsidRPr="00BC5550">
              <w:rPr>
                <w:sz w:val="24"/>
                <w:szCs w:val="24"/>
              </w:rPr>
              <w:t xml:space="preserve">Number:      </w:t>
            </w:r>
            <w:r w:rsidR="00D77469" w:rsidRPr="00BC5550">
              <w:rPr>
                <w:sz w:val="24"/>
                <w:szCs w:val="24"/>
              </w:rPr>
              <w:t xml:space="preserve">     </w:t>
            </w:r>
            <w:r w:rsidR="00BC5550">
              <w:rPr>
                <w:sz w:val="24"/>
                <w:szCs w:val="24"/>
              </w:rPr>
              <w:t xml:space="preserve">  </w:t>
            </w:r>
          </w:p>
        </w:tc>
      </w:tr>
      <w:tr w:rsidR="00C94FB3" w:rsidRPr="00BC5550" w14:paraId="1412A97D" w14:textId="77777777" w:rsidTr="007E2C9B">
        <w:trPr>
          <w:trHeight w:val="895"/>
        </w:trPr>
        <w:tc>
          <w:tcPr>
            <w:tcW w:w="3360" w:type="dxa"/>
            <w:gridSpan w:val="3"/>
            <w:tcBorders>
              <w:bottom w:val="single" w:sz="4" w:space="0" w:color="auto"/>
            </w:tcBorders>
          </w:tcPr>
          <w:p w14:paraId="6F3F5DA0" w14:textId="483FAEBF" w:rsidR="00C94FB3" w:rsidRPr="00BC5550" w:rsidRDefault="00C94FB3" w:rsidP="00912E8F">
            <w:pPr>
              <w:rPr>
                <w:rFonts w:cs="Arial"/>
                <w:sz w:val="24"/>
                <w:szCs w:val="24"/>
              </w:rPr>
            </w:pPr>
            <w:r w:rsidRPr="00BC5550">
              <w:rPr>
                <w:rFonts w:cs="Arial"/>
                <w:sz w:val="24"/>
                <w:szCs w:val="24"/>
              </w:rPr>
              <w:t xml:space="preserve">Date and time of </w:t>
            </w:r>
            <w:r w:rsidR="004C5785" w:rsidRPr="00BC5550">
              <w:rPr>
                <w:rFonts w:cs="Arial"/>
                <w:sz w:val="24"/>
                <w:szCs w:val="24"/>
              </w:rPr>
              <w:t xml:space="preserve">proposed </w:t>
            </w:r>
            <w:r w:rsidRPr="00BC5550">
              <w:rPr>
                <w:rFonts w:cs="Arial"/>
                <w:sz w:val="24"/>
                <w:szCs w:val="24"/>
              </w:rPr>
              <w:t xml:space="preserve">interment: </w:t>
            </w:r>
          </w:p>
          <w:p w14:paraId="2BCB1B65" w14:textId="6B58EDFF" w:rsidR="00C94FB3" w:rsidRPr="00BB7232" w:rsidRDefault="001D4D2E" w:rsidP="00912E8F">
            <w:pPr>
              <w:rPr>
                <w:rFonts w:cs="Arial"/>
                <w:sz w:val="18"/>
                <w:szCs w:val="18"/>
              </w:rPr>
            </w:pPr>
            <w:r w:rsidRPr="00BB7232">
              <w:rPr>
                <w:rFonts w:cs="Arial"/>
                <w:sz w:val="18"/>
                <w:szCs w:val="18"/>
              </w:rPr>
              <w:t>(</w:t>
            </w:r>
            <w:r w:rsidR="00C94FB3" w:rsidRPr="00BB7232">
              <w:rPr>
                <w:rFonts w:cs="Arial"/>
                <w:sz w:val="18"/>
                <w:szCs w:val="18"/>
              </w:rPr>
              <w:t xml:space="preserve">Please note interments DO NOT TAKE PLACE ON </w:t>
            </w:r>
            <w:r w:rsidR="00587B95">
              <w:rPr>
                <w:rFonts w:cs="Arial"/>
                <w:sz w:val="18"/>
                <w:szCs w:val="18"/>
              </w:rPr>
              <w:t>WEEKENDS</w:t>
            </w:r>
            <w:r w:rsidR="00C94FB3" w:rsidRPr="00BB7232">
              <w:rPr>
                <w:rFonts w:cs="Arial"/>
                <w:sz w:val="18"/>
                <w:szCs w:val="18"/>
              </w:rPr>
              <w:t>/GOODFRIDAY/CHRISTMAS DAY</w:t>
            </w:r>
            <w:r w:rsidRPr="00BB7232">
              <w:rPr>
                <w:rFonts w:cs="Arial"/>
                <w:sz w:val="18"/>
                <w:szCs w:val="18"/>
              </w:rPr>
              <w:t xml:space="preserve"> </w:t>
            </w:r>
            <w:r w:rsidR="00C94FB3" w:rsidRPr="00BB7232">
              <w:rPr>
                <w:rFonts w:cs="Arial"/>
                <w:sz w:val="18"/>
                <w:szCs w:val="18"/>
              </w:rPr>
              <w:t>OR A STATUTORY HOLIDAY</w:t>
            </w:r>
            <w:r w:rsidRPr="00BB7232">
              <w:rPr>
                <w:rFonts w:cs="Arial"/>
                <w:sz w:val="18"/>
                <w:szCs w:val="18"/>
              </w:rPr>
              <w:t>)</w:t>
            </w:r>
          </w:p>
        </w:tc>
        <w:tc>
          <w:tcPr>
            <w:tcW w:w="7697" w:type="dxa"/>
            <w:gridSpan w:val="3"/>
            <w:tcBorders>
              <w:bottom w:val="single" w:sz="4" w:space="0" w:color="auto"/>
            </w:tcBorders>
            <w:vAlign w:val="center"/>
          </w:tcPr>
          <w:p w14:paraId="68C1C61D" w14:textId="27F97E3F" w:rsidR="00C94FB3" w:rsidRPr="00BC5550" w:rsidRDefault="00C94FB3" w:rsidP="00912E8F">
            <w:pPr>
              <w:rPr>
                <w:sz w:val="24"/>
                <w:szCs w:val="24"/>
              </w:rPr>
            </w:pPr>
            <w:r w:rsidRPr="00BC5550">
              <w:rPr>
                <w:sz w:val="24"/>
                <w:szCs w:val="24"/>
              </w:rPr>
              <w:t xml:space="preserve">Date:      </w:t>
            </w:r>
          </w:p>
          <w:p w14:paraId="39D3129B" w14:textId="77777777" w:rsidR="00C94FB3" w:rsidRPr="00BC5550" w:rsidRDefault="00C94FB3" w:rsidP="00912E8F">
            <w:pPr>
              <w:rPr>
                <w:sz w:val="24"/>
                <w:szCs w:val="24"/>
              </w:rPr>
            </w:pPr>
          </w:p>
          <w:p w14:paraId="29E6BDF8" w14:textId="23A6EF1A" w:rsidR="00C94FB3" w:rsidRPr="00BC5550" w:rsidRDefault="00C94FB3" w:rsidP="00912E8F">
            <w:pPr>
              <w:rPr>
                <w:sz w:val="24"/>
                <w:szCs w:val="24"/>
              </w:rPr>
            </w:pPr>
            <w:r w:rsidRPr="00BC5550">
              <w:rPr>
                <w:sz w:val="24"/>
                <w:szCs w:val="24"/>
              </w:rPr>
              <w:t xml:space="preserve">Time:      </w:t>
            </w:r>
          </w:p>
        </w:tc>
      </w:tr>
      <w:tr w:rsidR="00051E7D" w:rsidRPr="00BC5550" w14:paraId="5FD16101" w14:textId="77777777" w:rsidTr="007E2C9B">
        <w:trPr>
          <w:trHeight w:val="653"/>
        </w:trPr>
        <w:tc>
          <w:tcPr>
            <w:tcW w:w="3360" w:type="dxa"/>
            <w:gridSpan w:val="3"/>
            <w:tcBorders>
              <w:bottom w:val="single" w:sz="4" w:space="0" w:color="auto"/>
            </w:tcBorders>
            <w:vAlign w:val="center"/>
          </w:tcPr>
          <w:p w14:paraId="27BC3CB7" w14:textId="3D9A7DC3" w:rsidR="00051E7D" w:rsidRPr="00BC5550" w:rsidRDefault="00051E7D" w:rsidP="00912E8F">
            <w:pPr>
              <w:rPr>
                <w:rFonts w:cs="Arial"/>
                <w:sz w:val="24"/>
                <w:szCs w:val="24"/>
              </w:rPr>
            </w:pPr>
            <w:r>
              <w:rPr>
                <w:rFonts w:cs="Arial"/>
                <w:sz w:val="24"/>
                <w:szCs w:val="24"/>
              </w:rPr>
              <w:t>Will there be a graveside service?</w:t>
            </w:r>
          </w:p>
        </w:tc>
        <w:tc>
          <w:tcPr>
            <w:tcW w:w="7697" w:type="dxa"/>
            <w:gridSpan w:val="3"/>
            <w:tcBorders>
              <w:bottom w:val="single" w:sz="4" w:space="0" w:color="auto"/>
            </w:tcBorders>
            <w:vAlign w:val="center"/>
          </w:tcPr>
          <w:p w14:paraId="7B72025B" w14:textId="312F487D" w:rsidR="00051E7D" w:rsidRPr="00BC5550" w:rsidRDefault="00051E7D" w:rsidP="00912E8F">
            <w:pPr>
              <w:rPr>
                <w:sz w:val="24"/>
                <w:szCs w:val="24"/>
              </w:rPr>
            </w:pPr>
            <w:r>
              <w:rPr>
                <w:sz w:val="24"/>
                <w:szCs w:val="24"/>
              </w:rPr>
              <w:t xml:space="preserve">Yes       </w:t>
            </w:r>
            <w:sdt>
              <w:sdtPr>
                <w:rPr>
                  <w:sz w:val="32"/>
                  <w:szCs w:val="32"/>
                </w:rPr>
                <w:id w:val="987832015"/>
                <w14:checkbox>
                  <w14:checked w14:val="0"/>
                  <w14:checkedState w14:val="2612" w14:font="MS Gothic"/>
                  <w14:uncheckedState w14:val="2610" w14:font="MS Gothic"/>
                </w14:checkbox>
              </w:sdtPr>
              <w:sdtEndPr/>
              <w:sdtContent>
                <w:r w:rsidRPr="00051E7D">
                  <w:rPr>
                    <w:rFonts w:ascii="MS Gothic" w:eastAsia="MS Gothic" w:hAnsi="MS Gothic" w:hint="eastAsia"/>
                    <w:sz w:val="32"/>
                    <w:szCs w:val="32"/>
                  </w:rPr>
                  <w:t>☐</w:t>
                </w:r>
              </w:sdtContent>
            </w:sdt>
            <w:r>
              <w:rPr>
                <w:sz w:val="32"/>
                <w:szCs w:val="32"/>
              </w:rPr>
              <w:t xml:space="preserve">                            </w:t>
            </w:r>
            <w:r w:rsidRPr="00051E7D">
              <w:rPr>
                <w:sz w:val="24"/>
                <w:szCs w:val="24"/>
              </w:rPr>
              <w:t>No</w:t>
            </w:r>
            <w:r>
              <w:rPr>
                <w:sz w:val="32"/>
                <w:szCs w:val="32"/>
              </w:rPr>
              <w:t xml:space="preserve">     </w:t>
            </w:r>
            <w:sdt>
              <w:sdtPr>
                <w:rPr>
                  <w:sz w:val="32"/>
                  <w:szCs w:val="32"/>
                </w:rPr>
                <w:id w:val="4518835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r>
      <w:tr w:rsidR="001C0233" w:rsidRPr="00BC5550" w14:paraId="234A4E04" w14:textId="77777777" w:rsidTr="00AF6AA3">
        <w:trPr>
          <w:trHeight w:val="653"/>
        </w:trPr>
        <w:tc>
          <w:tcPr>
            <w:tcW w:w="3360" w:type="dxa"/>
            <w:gridSpan w:val="3"/>
            <w:tcBorders>
              <w:bottom w:val="single" w:sz="4" w:space="0" w:color="auto"/>
            </w:tcBorders>
            <w:vAlign w:val="center"/>
          </w:tcPr>
          <w:p w14:paraId="795E2BF0" w14:textId="1D67E9A9" w:rsidR="001C0233" w:rsidRPr="00BC5550" w:rsidRDefault="001C0233" w:rsidP="00912E8F">
            <w:pPr>
              <w:rPr>
                <w:rFonts w:cs="Arial"/>
                <w:sz w:val="24"/>
                <w:szCs w:val="24"/>
              </w:rPr>
            </w:pPr>
            <w:r w:rsidRPr="00BC5550">
              <w:rPr>
                <w:rFonts w:cs="Arial"/>
                <w:sz w:val="24"/>
                <w:szCs w:val="24"/>
              </w:rPr>
              <w:t xml:space="preserve">Dimensions of </w:t>
            </w:r>
            <w:r w:rsidR="00412866" w:rsidRPr="00BC5550">
              <w:rPr>
                <w:rFonts w:cs="Arial"/>
                <w:sz w:val="24"/>
                <w:szCs w:val="24"/>
              </w:rPr>
              <w:t xml:space="preserve">coffin, </w:t>
            </w:r>
            <w:r w:rsidRPr="00BC5550">
              <w:rPr>
                <w:rFonts w:cs="Arial"/>
                <w:sz w:val="24"/>
                <w:szCs w:val="24"/>
              </w:rPr>
              <w:t xml:space="preserve">receptacle or container </w:t>
            </w:r>
          </w:p>
        </w:tc>
        <w:tc>
          <w:tcPr>
            <w:tcW w:w="7697" w:type="dxa"/>
            <w:gridSpan w:val="3"/>
            <w:tcBorders>
              <w:bottom w:val="single" w:sz="4" w:space="0" w:color="auto"/>
            </w:tcBorders>
            <w:vAlign w:val="center"/>
          </w:tcPr>
          <w:p w14:paraId="2CC882AF" w14:textId="2CA97649" w:rsidR="001C0233" w:rsidRPr="00BC5550" w:rsidRDefault="001C0233" w:rsidP="00912E8F">
            <w:pPr>
              <w:rPr>
                <w:sz w:val="24"/>
                <w:szCs w:val="24"/>
              </w:rPr>
            </w:pPr>
            <w:r w:rsidRPr="00BC5550">
              <w:rPr>
                <w:sz w:val="24"/>
                <w:szCs w:val="24"/>
              </w:rPr>
              <w:t>Length (cm) …</w:t>
            </w:r>
            <w:proofErr w:type="gramStart"/>
            <w:r w:rsidRPr="00BC5550">
              <w:rPr>
                <w:sz w:val="24"/>
                <w:szCs w:val="24"/>
              </w:rPr>
              <w:t>…</w:t>
            </w:r>
            <w:r w:rsidR="00D77469" w:rsidRPr="00BC5550">
              <w:rPr>
                <w:sz w:val="24"/>
                <w:szCs w:val="24"/>
              </w:rPr>
              <w:t>..</w:t>
            </w:r>
            <w:proofErr w:type="gramEnd"/>
            <w:r w:rsidRPr="00BC5550">
              <w:rPr>
                <w:sz w:val="24"/>
                <w:szCs w:val="24"/>
              </w:rPr>
              <w:t xml:space="preserve"> Width</w:t>
            </w:r>
            <w:r w:rsidR="002F173B" w:rsidRPr="00BC5550">
              <w:rPr>
                <w:sz w:val="24"/>
                <w:szCs w:val="24"/>
              </w:rPr>
              <w:t xml:space="preserve"> </w:t>
            </w:r>
            <w:r w:rsidR="002F173B" w:rsidRPr="00BB7232">
              <w:rPr>
                <w:sz w:val="18"/>
                <w:szCs w:val="18"/>
              </w:rPr>
              <w:t>(across widest part)</w:t>
            </w:r>
            <w:r w:rsidRPr="00BC5550">
              <w:rPr>
                <w:sz w:val="24"/>
                <w:szCs w:val="24"/>
              </w:rPr>
              <w:t xml:space="preserve"> (cm) ……</w:t>
            </w:r>
            <w:r w:rsidR="00D77469" w:rsidRPr="00BC5550">
              <w:rPr>
                <w:sz w:val="24"/>
                <w:szCs w:val="24"/>
              </w:rPr>
              <w:t>….</w:t>
            </w:r>
            <w:r w:rsidR="003D1C8B">
              <w:rPr>
                <w:sz w:val="24"/>
                <w:szCs w:val="24"/>
              </w:rPr>
              <w:t xml:space="preserve"> </w:t>
            </w:r>
            <w:r w:rsidRPr="00BC5550">
              <w:rPr>
                <w:sz w:val="24"/>
                <w:szCs w:val="24"/>
              </w:rPr>
              <w:t>Depth (cm)</w:t>
            </w:r>
            <w:r w:rsidR="003D1C8B">
              <w:rPr>
                <w:sz w:val="24"/>
                <w:szCs w:val="24"/>
              </w:rPr>
              <w:t xml:space="preserve"> </w:t>
            </w:r>
            <w:r w:rsidRPr="00BC5550">
              <w:rPr>
                <w:sz w:val="24"/>
                <w:szCs w:val="24"/>
              </w:rPr>
              <w:t xml:space="preserve">…… </w:t>
            </w:r>
          </w:p>
        </w:tc>
      </w:tr>
      <w:tr w:rsidR="0073292C" w:rsidRPr="00BC5550" w14:paraId="3F7FF755" w14:textId="77777777" w:rsidTr="00AF6AA3">
        <w:trPr>
          <w:trHeight w:val="653"/>
        </w:trPr>
        <w:tc>
          <w:tcPr>
            <w:tcW w:w="1696" w:type="dxa"/>
            <w:tcBorders>
              <w:top w:val="single" w:sz="4" w:space="0" w:color="auto"/>
              <w:bottom w:val="single" w:sz="4" w:space="0" w:color="auto"/>
              <w:right w:val="nil"/>
            </w:tcBorders>
            <w:vAlign w:val="center"/>
          </w:tcPr>
          <w:p w14:paraId="22A79FD7" w14:textId="77777777" w:rsidR="0073292C" w:rsidRPr="0073292C" w:rsidRDefault="0073292C" w:rsidP="00912E8F">
            <w:pPr>
              <w:rPr>
                <w:rFonts w:cs="Arial"/>
                <w:b/>
                <w:bCs/>
                <w:sz w:val="24"/>
                <w:szCs w:val="24"/>
              </w:rPr>
            </w:pPr>
          </w:p>
        </w:tc>
        <w:tc>
          <w:tcPr>
            <w:tcW w:w="9361" w:type="dxa"/>
            <w:gridSpan w:val="5"/>
            <w:tcBorders>
              <w:top w:val="single" w:sz="4" w:space="0" w:color="auto"/>
              <w:left w:val="nil"/>
              <w:bottom w:val="single" w:sz="4" w:space="0" w:color="auto"/>
            </w:tcBorders>
            <w:vAlign w:val="center"/>
          </w:tcPr>
          <w:p w14:paraId="13ABC3B7" w14:textId="48633856" w:rsidR="0073292C" w:rsidRPr="0073292C" w:rsidRDefault="0073292C" w:rsidP="00912E8F">
            <w:pPr>
              <w:rPr>
                <w:b/>
                <w:bCs/>
                <w:sz w:val="24"/>
                <w:szCs w:val="24"/>
              </w:rPr>
            </w:pPr>
            <w:r w:rsidRPr="0073292C">
              <w:rPr>
                <w:b/>
                <w:bCs/>
                <w:sz w:val="24"/>
                <w:szCs w:val="24"/>
              </w:rPr>
              <w:t xml:space="preserve">NOTE: THE GRAVE SHALL BE DRESSED BY </w:t>
            </w:r>
            <w:r>
              <w:rPr>
                <w:b/>
                <w:bCs/>
                <w:sz w:val="24"/>
                <w:szCs w:val="24"/>
              </w:rPr>
              <w:t>TRURO CITY COUNCIL</w:t>
            </w:r>
          </w:p>
        </w:tc>
      </w:tr>
      <w:tr w:rsidR="00073312" w:rsidRPr="00BC5550" w14:paraId="427C35C7" w14:textId="77777777" w:rsidTr="00AF6AA3">
        <w:trPr>
          <w:trHeight w:val="132"/>
        </w:trPr>
        <w:tc>
          <w:tcPr>
            <w:tcW w:w="11057" w:type="dxa"/>
            <w:gridSpan w:val="6"/>
            <w:tcBorders>
              <w:top w:val="single" w:sz="4" w:space="0" w:color="auto"/>
              <w:left w:val="nil"/>
              <w:bottom w:val="nil"/>
              <w:right w:val="nil"/>
            </w:tcBorders>
          </w:tcPr>
          <w:p w14:paraId="53D8E2A8" w14:textId="77777777" w:rsidR="00073312" w:rsidRPr="00BC5550" w:rsidRDefault="00073312" w:rsidP="004966A2">
            <w:pPr>
              <w:jc w:val="center"/>
              <w:rPr>
                <w:b/>
                <w:sz w:val="24"/>
                <w:szCs w:val="24"/>
              </w:rPr>
            </w:pPr>
          </w:p>
        </w:tc>
      </w:tr>
      <w:tr w:rsidR="00AF6AA3" w:rsidRPr="00BC5550" w14:paraId="3BE7F77D" w14:textId="77777777" w:rsidTr="00AF6AA3">
        <w:trPr>
          <w:trHeight w:val="132"/>
        </w:trPr>
        <w:tc>
          <w:tcPr>
            <w:tcW w:w="11057" w:type="dxa"/>
            <w:gridSpan w:val="6"/>
            <w:tcBorders>
              <w:top w:val="nil"/>
              <w:left w:val="nil"/>
              <w:bottom w:val="nil"/>
              <w:right w:val="nil"/>
            </w:tcBorders>
          </w:tcPr>
          <w:p w14:paraId="5ECEBAFA" w14:textId="77777777" w:rsidR="00AF6AA3" w:rsidRPr="00BC5550" w:rsidRDefault="00AF6AA3" w:rsidP="004966A2">
            <w:pPr>
              <w:jc w:val="center"/>
              <w:rPr>
                <w:b/>
                <w:sz w:val="24"/>
                <w:szCs w:val="24"/>
              </w:rPr>
            </w:pPr>
          </w:p>
        </w:tc>
      </w:tr>
      <w:tr w:rsidR="00AF6AA3" w:rsidRPr="00BC5550" w14:paraId="05C60747" w14:textId="77777777" w:rsidTr="00AF6AA3">
        <w:trPr>
          <w:trHeight w:val="132"/>
        </w:trPr>
        <w:tc>
          <w:tcPr>
            <w:tcW w:w="11057" w:type="dxa"/>
            <w:gridSpan w:val="6"/>
            <w:tcBorders>
              <w:top w:val="nil"/>
              <w:left w:val="nil"/>
              <w:bottom w:val="nil"/>
              <w:right w:val="nil"/>
            </w:tcBorders>
          </w:tcPr>
          <w:p w14:paraId="7E866B0E" w14:textId="77777777" w:rsidR="00AF6AA3" w:rsidRPr="00BC5550" w:rsidRDefault="00AF6AA3" w:rsidP="004966A2">
            <w:pPr>
              <w:jc w:val="center"/>
              <w:rPr>
                <w:b/>
                <w:sz w:val="24"/>
                <w:szCs w:val="24"/>
              </w:rPr>
            </w:pPr>
          </w:p>
        </w:tc>
      </w:tr>
      <w:tr w:rsidR="00AF6AA3" w:rsidRPr="00BC5550" w14:paraId="20B8832D" w14:textId="77777777" w:rsidTr="00AF6AA3">
        <w:trPr>
          <w:trHeight w:val="132"/>
        </w:trPr>
        <w:tc>
          <w:tcPr>
            <w:tcW w:w="11057" w:type="dxa"/>
            <w:gridSpan w:val="6"/>
            <w:tcBorders>
              <w:top w:val="nil"/>
              <w:left w:val="nil"/>
              <w:bottom w:val="nil"/>
              <w:right w:val="nil"/>
            </w:tcBorders>
          </w:tcPr>
          <w:p w14:paraId="0D5F6BD5" w14:textId="77777777" w:rsidR="00AF6AA3" w:rsidRPr="00BC5550" w:rsidRDefault="00AF6AA3" w:rsidP="004966A2">
            <w:pPr>
              <w:jc w:val="center"/>
              <w:rPr>
                <w:b/>
                <w:sz w:val="24"/>
                <w:szCs w:val="24"/>
              </w:rPr>
            </w:pPr>
          </w:p>
        </w:tc>
      </w:tr>
      <w:tr w:rsidR="00AF6AA3" w:rsidRPr="00BC5550" w14:paraId="1ED733B6" w14:textId="77777777" w:rsidTr="00AF6AA3">
        <w:trPr>
          <w:trHeight w:val="132"/>
        </w:trPr>
        <w:tc>
          <w:tcPr>
            <w:tcW w:w="11057" w:type="dxa"/>
            <w:gridSpan w:val="6"/>
            <w:tcBorders>
              <w:top w:val="nil"/>
              <w:left w:val="nil"/>
              <w:bottom w:val="nil"/>
              <w:right w:val="nil"/>
            </w:tcBorders>
          </w:tcPr>
          <w:p w14:paraId="1EC24B80" w14:textId="77777777" w:rsidR="00AF6AA3" w:rsidRPr="00BC5550" w:rsidRDefault="00AF6AA3" w:rsidP="004966A2">
            <w:pPr>
              <w:jc w:val="center"/>
              <w:rPr>
                <w:b/>
                <w:sz w:val="24"/>
                <w:szCs w:val="24"/>
              </w:rPr>
            </w:pPr>
          </w:p>
        </w:tc>
      </w:tr>
      <w:tr w:rsidR="00AF6AA3" w:rsidRPr="00BC5550" w14:paraId="2EBE7935" w14:textId="77777777" w:rsidTr="00AF6AA3">
        <w:trPr>
          <w:trHeight w:val="132"/>
        </w:trPr>
        <w:tc>
          <w:tcPr>
            <w:tcW w:w="11057" w:type="dxa"/>
            <w:gridSpan w:val="6"/>
            <w:tcBorders>
              <w:top w:val="nil"/>
              <w:left w:val="nil"/>
              <w:bottom w:val="nil"/>
              <w:right w:val="nil"/>
            </w:tcBorders>
          </w:tcPr>
          <w:p w14:paraId="0A1A51BD" w14:textId="77777777" w:rsidR="00AF6AA3" w:rsidRPr="00BC5550" w:rsidRDefault="00AF6AA3" w:rsidP="004966A2">
            <w:pPr>
              <w:jc w:val="center"/>
              <w:rPr>
                <w:b/>
                <w:sz w:val="24"/>
                <w:szCs w:val="24"/>
              </w:rPr>
            </w:pPr>
          </w:p>
        </w:tc>
      </w:tr>
      <w:tr w:rsidR="00AF6AA3" w:rsidRPr="00BC5550" w14:paraId="049344FD" w14:textId="77777777" w:rsidTr="00AF6AA3">
        <w:trPr>
          <w:trHeight w:val="132"/>
        </w:trPr>
        <w:tc>
          <w:tcPr>
            <w:tcW w:w="11057" w:type="dxa"/>
            <w:gridSpan w:val="6"/>
            <w:tcBorders>
              <w:top w:val="nil"/>
              <w:left w:val="nil"/>
              <w:bottom w:val="nil"/>
              <w:right w:val="nil"/>
            </w:tcBorders>
          </w:tcPr>
          <w:p w14:paraId="43A74F20" w14:textId="77777777" w:rsidR="00AF6AA3" w:rsidRPr="00BC5550" w:rsidRDefault="00AF6AA3" w:rsidP="004966A2">
            <w:pPr>
              <w:jc w:val="center"/>
              <w:rPr>
                <w:b/>
                <w:sz w:val="24"/>
                <w:szCs w:val="24"/>
              </w:rPr>
            </w:pPr>
          </w:p>
        </w:tc>
      </w:tr>
      <w:tr w:rsidR="00AF6AA3" w:rsidRPr="00BC5550" w14:paraId="2D5BCAC1" w14:textId="77777777" w:rsidTr="00AF6AA3">
        <w:trPr>
          <w:trHeight w:val="132"/>
        </w:trPr>
        <w:tc>
          <w:tcPr>
            <w:tcW w:w="11057" w:type="dxa"/>
            <w:gridSpan w:val="6"/>
            <w:tcBorders>
              <w:top w:val="nil"/>
              <w:left w:val="nil"/>
              <w:bottom w:val="single" w:sz="4" w:space="0" w:color="auto"/>
              <w:right w:val="nil"/>
            </w:tcBorders>
          </w:tcPr>
          <w:p w14:paraId="0769F8F7" w14:textId="77777777" w:rsidR="00AF6AA3" w:rsidRDefault="00AF6AA3" w:rsidP="004966A2">
            <w:pPr>
              <w:jc w:val="center"/>
              <w:rPr>
                <w:b/>
                <w:sz w:val="24"/>
                <w:szCs w:val="24"/>
              </w:rPr>
            </w:pPr>
          </w:p>
          <w:p w14:paraId="7152702D" w14:textId="77777777" w:rsidR="00AF6AA3" w:rsidRDefault="00AF6AA3" w:rsidP="004966A2">
            <w:pPr>
              <w:jc w:val="center"/>
              <w:rPr>
                <w:b/>
                <w:sz w:val="24"/>
                <w:szCs w:val="24"/>
              </w:rPr>
            </w:pPr>
          </w:p>
          <w:p w14:paraId="53C0FAA1" w14:textId="0780C000" w:rsidR="00AF6AA3" w:rsidRPr="00BC5550" w:rsidRDefault="00AF6AA3" w:rsidP="004966A2">
            <w:pPr>
              <w:jc w:val="center"/>
              <w:rPr>
                <w:b/>
                <w:sz w:val="24"/>
                <w:szCs w:val="24"/>
              </w:rPr>
            </w:pPr>
          </w:p>
        </w:tc>
      </w:tr>
      <w:tr w:rsidR="00EF1E75" w:rsidRPr="00BC5550" w14:paraId="0FBB82B4" w14:textId="77777777" w:rsidTr="00AF6AA3">
        <w:trPr>
          <w:trHeight w:val="132"/>
        </w:trPr>
        <w:tc>
          <w:tcPr>
            <w:tcW w:w="11057" w:type="dxa"/>
            <w:gridSpan w:val="6"/>
            <w:tcBorders>
              <w:top w:val="single" w:sz="4" w:space="0" w:color="auto"/>
              <w:left w:val="single" w:sz="4" w:space="0" w:color="auto"/>
              <w:bottom w:val="single" w:sz="4" w:space="0" w:color="auto"/>
              <w:right w:val="single" w:sz="4" w:space="0" w:color="auto"/>
            </w:tcBorders>
          </w:tcPr>
          <w:p w14:paraId="6414DEFD" w14:textId="28EDABB9" w:rsidR="00EF1E75" w:rsidRPr="00BC5550" w:rsidRDefault="00EF1E75" w:rsidP="004966A2">
            <w:pPr>
              <w:jc w:val="center"/>
              <w:rPr>
                <w:b/>
                <w:sz w:val="24"/>
                <w:szCs w:val="24"/>
              </w:rPr>
            </w:pPr>
            <w:r w:rsidRPr="00BC5550">
              <w:rPr>
                <w:b/>
                <w:sz w:val="24"/>
                <w:szCs w:val="24"/>
              </w:rPr>
              <w:t>Applicant details</w:t>
            </w:r>
          </w:p>
        </w:tc>
      </w:tr>
      <w:tr w:rsidR="003D1C8B" w:rsidRPr="00BC5550" w14:paraId="70D371AE" w14:textId="77777777" w:rsidTr="007E2C9B">
        <w:trPr>
          <w:trHeight w:val="452"/>
        </w:trPr>
        <w:tc>
          <w:tcPr>
            <w:tcW w:w="3220" w:type="dxa"/>
            <w:gridSpan w:val="2"/>
            <w:tcBorders>
              <w:top w:val="single" w:sz="4" w:space="0" w:color="auto"/>
            </w:tcBorders>
            <w:vAlign w:val="center"/>
          </w:tcPr>
          <w:p w14:paraId="214BEB88" w14:textId="7E3B18B7" w:rsidR="003D1C8B" w:rsidRPr="00BC5550" w:rsidRDefault="003D1C8B" w:rsidP="00912E8F">
            <w:pPr>
              <w:rPr>
                <w:sz w:val="24"/>
                <w:szCs w:val="24"/>
              </w:rPr>
            </w:pPr>
            <w:r w:rsidRPr="00BC5550">
              <w:rPr>
                <w:sz w:val="24"/>
                <w:szCs w:val="24"/>
              </w:rPr>
              <w:t xml:space="preserve">Full name </w:t>
            </w:r>
            <w:r w:rsidRPr="00BB7232">
              <w:rPr>
                <w:sz w:val="18"/>
                <w:szCs w:val="18"/>
              </w:rPr>
              <w:t>(including title)</w:t>
            </w:r>
          </w:p>
        </w:tc>
        <w:tc>
          <w:tcPr>
            <w:tcW w:w="7837" w:type="dxa"/>
            <w:gridSpan w:val="4"/>
            <w:tcBorders>
              <w:top w:val="single" w:sz="4" w:space="0" w:color="auto"/>
            </w:tcBorders>
            <w:vAlign w:val="center"/>
          </w:tcPr>
          <w:p w14:paraId="4B21F57C" w14:textId="68ABB346" w:rsidR="003D1C8B" w:rsidRPr="00BC5550" w:rsidRDefault="003D1C8B" w:rsidP="00B20A19">
            <w:pPr>
              <w:rPr>
                <w:sz w:val="24"/>
                <w:szCs w:val="24"/>
              </w:rPr>
            </w:pPr>
          </w:p>
        </w:tc>
      </w:tr>
      <w:tr w:rsidR="003D1C8B" w:rsidRPr="00BC5550" w14:paraId="6859E4C2" w14:textId="77777777" w:rsidTr="007E2C9B">
        <w:trPr>
          <w:trHeight w:val="661"/>
        </w:trPr>
        <w:tc>
          <w:tcPr>
            <w:tcW w:w="3220" w:type="dxa"/>
            <w:gridSpan w:val="2"/>
            <w:tcBorders>
              <w:top w:val="single" w:sz="4" w:space="0" w:color="auto"/>
            </w:tcBorders>
            <w:vAlign w:val="center"/>
          </w:tcPr>
          <w:p w14:paraId="2DBC0656" w14:textId="0D03FA54" w:rsidR="003D1C8B" w:rsidRPr="00BC5550" w:rsidRDefault="003D1C8B" w:rsidP="00912E8F">
            <w:pPr>
              <w:rPr>
                <w:sz w:val="24"/>
                <w:szCs w:val="24"/>
              </w:rPr>
            </w:pPr>
            <w:r>
              <w:rPr>
                <w:sz w:val="24"/>
                <w:szCs w:val="24"/>
              </w:rPr>
              <w:t xml:space="preserve">Address </w:t>
            </w:r>
          </w:p>
        </w:tc>
        <w:tc>
          <w:tcPr>
            <w:tcW w:w="7837" w:type="dxa"/>
            <w:gridSpan w:val="4"/>
            <w:tcBorders>
              <w:top w:val="single" w:sz="4" w:space="0" w:color="auto"/>
            </w:tcBorders>
            <w:vAlign w:val="center"/>
          </w:tcPr>
          <w:p w14:paraId="47822F35" w14:textId="2F8573E6" w:rsidR="003D1C8B" w:rsidRPr="00BC5550" w:rsidRDefault="003D1C8B" w:rsidP="00912E8F">
            <w:pPr>
              <w:rPr>
                <w:sz w:val="24"/>
                <w:szCs w:val="24"/>
              </w:rPr>
            </w:pPr>
          </w:p>
        </w:tc>
      </w:tr>
      <w:tr w:rsidR="002974A5" w:rsidRPr="00BC5550" w14:paraId="5C4C778A" w14:textId="77777777" w:rsidTr="003D1C8B">
        <w:trPr>
          <w:trHeight w:val="554"/>
        </w:trPr>
        <w:tc>
          <w:tcPr>
            <w:tcW w:w="11057" w:type="dxa"/>
            <w:gridSpan w:val="6"/>
            <w:vAlign w:val="center"/>
          </w:tcPr>
          <w:p w14:paraId="2D16BC8F" w14:textId="057CF8CB" w:rsidR="002974A5" w:rsidRPr="00BC5550" w:rsidRDefault="002974A5" w:rsidP="00912E8F">
            <w:pPr>
              <w:rPr>
                <w:sz w:val="24"/>
                <w:szCs w:val="24"/>
              </w:rPr>
            </w:pPr>
            <w:r w:rsidRPr="00BC5550">
              <w:rPr>
                <w:sz w:val="24"/>
                <w:szCs w:val="24"/>
              </w:rPr>
              <w:t>Signature</w:t>
            </w:r>
          </w:p>
        </w:tc>
      </w:tr>
      <w:tr w:rsidR="00436F2C" w:rsidRPr="00BC5550" w14:paraId="1FDF5C24" w14:textId="77777777" w:rsidTr="00912E8F">
        <w:trPr>
          <w:trHeight w:val="419"/>
        </w:trPr>
        <w:tc>
          <w:tcPr>
            <w:tcW w:w="11057" w:type="dxa"/>
            <w:gridSpan w:val="6"/>
            <w:vAlign w:val="center"/>
          </w:tcPr>
          <w:p w14:paraId="0CCA5274" w14:textId="654F2C77" w:rsidR="00CA5F0F" w:rsidRPr="006A0A15" w:rsidRDefault="00436F2C" w:rsidP="00912E8F">
            <w:pPr>
              <w:rPr>
                <w:sz w:val="20"/>
              </w:rPr>
            </w:pPr>
            <w:r w:rsidRPr="00CA5F0F">
              <w:rPr>
                <w:sz w:val="24"/>
                <w:szCs w:val="24"/>
              </w:rPr>
              <w:t xml:space="preserve">Do you own the </w:t>
            </w:r>
            <w:r w:rsidR="00BA4774">
              <w:rPr>
                <w:sz w:val="24"/>
                <w:szCs w:val="24"/>
              </w:rPr>
              <w:t xml:space="preserve">Exclusive </w:t>
            </w:r>
            <w:r w:rsidRPr="00CA5F0F">
              <w:rPr>
                <w:sz w:val="24"/>
                <w:szCs w:val="24"/>
              </w:rPr>
              <w:t xml:space="preserve">Rights </w:t>
            </w:r>
            <w:r w:rsidR="00BA4774">
              <w:rPr>
                <w:sz w:val="24"/>
                <w:szCs w:val="24"/>
              </w:rPr>
              <w:t xml:space="preserve">of Burial </w:t>
            </w:r>
            <w:r w:rsidRPr="00CA5F0F">
              <w:rPr>
                <w:sz w:val="24"/>
                <w:szCs w:val="24"/>
              </w:rPr>
              <w:t xml:space="preserve">for the </w:t>
            </w:r>
            <w:r w:rsidR="00BA4774">
              <w:rPr>
                <w:sz w:val="24"/>
                <w:szCs w:val="24"/>
              </w:rPr>
              <w:t>plot</w:t>
            </w:r>
            <w:r w:rsidRPr="00CA5F0F">
              <w:rPr>
                <w:sz w:val="24"/>
                <w:szCs w:val="24"/>
              </w:rPr>
              <w:t xml:space="preserve">?    </w:t>
            </w:r>
            <w:r w:rsidRPr="006A0A15">
              <w:rPr>
                <w:sz w:val="24"/>
                <w:szCs w:val="24"/>
              </w:rPr>
              <w:t>Yes</w:t>
            </w:r>
            <w:r w:rsidR="006A0A15" w:rsidRPr="006A0A15">
              <w:rPr>
                <w:sz w:val="24"/>
                <w:szCs w:val="24"/>
              </w:rPr>
              <w:t xml:space="preserve">  </w:t>
            </w:r>
            <w:sdt>
              <w:sdtPr>
                <w:rPr>
                  <w:sz w:val="28"/>
                  <w:szCs w:val="28"/>
                </w:rPr>
                <w:id w:val="1485499403"/>
                <w14:checkbox>
                  <w14:checked w14:val="0"/>
                  <w14:checkedState w14:val="2612" w14:font="MS Gothic"/>
                  <w14:uncheckedState w14:val="2610" w14:font="MS Gothic"/>
                </w14:checkbox>
              </w:sdtPr>
              <w:sdtEndPr/>
              <w:sdtContent>
                <w:r w:rsidR="006A0A15" w:rsidRPr="006A0A15">
                  <w:rPr>
                    <w:rFonts w:ascii="MS Gothic" w:eastAsia="MS Gothic" w:hAnsi="MS Gothic" w:hint="eastAsia"/>
                    <w:sz w:val="28"/>
                    <w:szCs w:val="28"/>
                  </w:rPr>
                  <w:t>☐</w:t>
                </w:r>
              </w:sdtContent>
            </w:sdt>
            <w:r w:rsidR="006A0A15" w:rsidRPr="006A0A15">
              <w:rPr>
                <w:sz w:val="28"/>
                <w:szCs w:val="28"/>
              </w:rPr>
              <w:t xml:space="preserve">          </w:t>
            </w:r>
            <w:r w:rsidRPr="006A0A15">
              <w:rPr>
                <w:sz w:val="24"/>
                <w:szCs w:val="24"/>
              </w:rPr>
              <w:t>No</w:t>
            </w:r>
            <w:r w:rsidRPr="006A0A15">
              <w:rPr>
                <w:sz w:val="20"/>
              </w:rPr>
              <w:t xml:space="preserve"> </w:t>
            </w:r>
            <w:r w:rsidR="000028A8" w:rsidRPr="006A0A15">
              <w:rPr>
                <w:sz w:val="20"/>
              </w:rPr>
              <w:t xml:space="preserve"> </w:t>
            </w:r>
            <w:r w:rsidR="006A0A15" w:rsidRPr="006A0A15">
              <w:rPr>
                <w:sz w:val="20"/>
              </w:rPr>
              <w:t xml:space="preserve"> </w:t>
            </w:r>
            <w:sdt>
              <w:sdtPr>
                <w:rPr>
                  <w:sz w:val="28"/>
                  <w:szCs w:val="28"/>
                </w:rPr>
                <w:id w:val="1008561002"/>
                <w14:checkbox>
                  <w14:checked w14:val="0"/>
                  <w14:checkedState w14:val="2612" w14:font="MS Gothic"/>
                  <w14:uncheckedState w14:val="2610" w14:font="MS Gothic"/>
                </w14:checkbox>
              </w:sdtPr>
              <w:sdtEndPr/>
              <w:sdtContent>
                <w:r w:rsidR="006A0A15" w:rsidRPr="006A0A15">
                  <w:rPr>
                    <w:rFonts w:ascii="MS Gothic" w:eastAsia="MS Gothic" w:hAnsi="MS Gothic" w:hint="eastAsia"/>
                    <w:sz w:val="28"/>
                    <w:szCs w:val="28"/>
                  </w:rPr>
                  <w:t>☐</w:t>
                </w:r>
              </w:sdtContent>
            </w:sdt>
          </w:p>
          <w:p w14:paraId="222FD3DC" w14:textId="429D3E71" w:rsidR="00436F2C" w:rsidRPr="000028A8" w:rsidRDefault="00436F2C" w:rsidP="00912E8F">
            <w:pPr>
              <w:rPr>
                <w:sz w:val="20"/>
              </w:rPr>
            </w:pPr>
            <w:r w:rsidRPr="00FA573E">
              <w:rPr>
                <w:sz w:val="20"/>
              </w:rPr>
              <w:t xml:space="preserve">Please note Truro City Council can only authorise the opening of any grave upon permission of the owner. If the owner of the grave is to be interred no authorisation is necessary. If you are not the </w:t>
            </w:r>
            <w:r w:rsidR="00774310" w:rsidRPr="00FA573E">
              <w:rPr>
                <w:sz w:val="20"/>
              </w:rPr>
              <w:t>owner,</w:t>
            </w:r>
            <w:r w:rsidRPr="00FA573E">
              <w:rPr>
                <w:sz w:val="20"/>
              </w:rPr>
              <w:t xml:space="preserve"> please </w:t>
            </w:r>
            <w:r w:rsidR="007F32A8">
              <w:rPr>
                <w:sz w:val="20"/>
              </w:rPr>
              <w:t xml:space="preserve">call </w:t>
            </w:r>
            <w:r w:rsidR="00BA4774">
              <w:rPr>
                <w:sz w:val="20"/>
              </w:rPr>
              <w:t>Truro City Council’s b</w:t>
            </w:r>
            <w:r w:rsidRPr="00FA573E">
              <w:rPr>
                <w:sz w:val="20"/>
              </w:rPr>
              <w:t xml:space="preserve">urial department </w:t>
            </w:r>
            <w:r w:rsidRPr="00BC6BAA">
              <w:rPr>
                <w:color w:val="FF0000"/>
                <w:sz w:val="20"/>
              </w:rPr>
              <w:t xml:space="preserve">- </w:t>
            </w:r>
            <w:r w:rsidRPr="006A0A15">
              <w:rPr>
                <w:sz w:val="20"/>
              </w:rPr>
              <w:t xml:space="preserve">01872 </w:t>
            </w:r>
            <w:r w:rsidR="006A0A15" w:rsidRPr="006A0A15">
              <w:rPr>
                <w:sz w:val="20"/>
              </w:rPr>
              <w:t>274766 option 3</w:t>
            </w:r>
          </w:p>
        </w:tc>
      </w:tr>
      <w:tr w:rsidR="004966A2" w:rsidRPr="00BC5550" w14:paraId="6CF644C9" w14:textId="77777777" w:rsidTr="00253433">
        <w:trPr>
          <w:trHeight w:val="405"/>
        </w:trPr>
        <w:tc>
          <w:tcPr>
            <w:tcW w:w="11057" w:type="dxa"/>
            <w:gridSpan w:val="6"/>
            <w:vAlign w:val="center"/>
          </w:tcPr>
          <w:p w14:paraId="67164358" w14:textId="5EF3CEA4" w:rsidR="00BB7232" w:rsidRDefault="004966A2" w:rsidP="0029525B">
            <w:pPr>
              <w:rPr>
                <w:sz w:val="24"/>
                <w:szCs w:val="24"/>
              </w:rPr>
            </w:pPr>
            <w:r w:rsidRPr="00BC5550">
              <w:rPr>
                <w:sz w:val="24"/>
                <w:szCs w:val="24"/>
              </w:rPr>
              <w:t xml:space="preserve">Will a memorial be moved? </w:t>
            </w:r>
            <w:r w:rsidR="00BB7232">
              <w:rPr>
                <w:sz w:val="24"/>
                <w:szCs w:val="24"/>
              </w:rPr>
              <w:t xml:space="preserve">                    </w:t>
            </w:r>
            <w:r w:rsidR="00BB7232" w:rsidRPr="006A0A15">
              <w:rPr>
                <w:sz w:val="24"/>
                <w:szCs w:val="24"/>
              </w:rPr>
              <w:t>Yes</w:t>
            </w:r>
            <w:r w:rsidR="006A0A15" w:rsidRPr="006A0A15">
              <w:rPr>
                <w:sz w:val="24"/>
                <w:szCs w:val="24"/>
              </w:rPr>
              <w:t xml:space="preserve">    </w:t>
            </w:r>
            <w:sdt>
              <w:sdtPr>
                <w:rPr>
                  <w:sz w:val="28"/>
                  <w:szCs w:val="28"/>
                </w:rPr>
                <w:id w:val="-76054355"/>
                <w14:checkbox>
                  <w14:checked w14:val="0"/>
                  <w14:checkedState w14:val="2612" w14:font="MS Gothic"/>
                  <w14:uncheckedState w14:val="2610" w14:font="MS Gothic"/>
                </w14:checkbox>
              </w:sdtPr>
              <w:sdtEndPr/>
              <w:sdtContent>
                <w:r w:rsidR="006A0A15">
                  <w:rPr>
                    <w:rFonts w:ascii="MS Gothic" w:eastAsia="MS Gothic" w:hAnsi="MS Gothic" w:hint="eastAsia"/>
                    <w:sz w:val="28"/>
                    <w:szCs w:val="28"/>
                  </w:rPr>
                  <w:t>☐</w:t>
                </w:r>
              </w:sdtContent>
            </w:sdt>
            <w:r w:rsidR="006A0A15" w:rsidRPr="006A0A15">
              <w:rPr>
                <w:sz w:val="24"/>
                <w:szCs w:val="24"/>
              </w:rPr>
              <w:t xml:space="preserve">                       </w:t>
            </w:r>
            <w:r w:rsidR="00BB7232" w:rsidRPr="006A0A15">
              <w:rPr>
                <w:sz w:val="24"/>
                <w:szCs w:val="24"/>
              </w:rPr>
              <w:t xml:space="preserve">No </w:t>
            </w:r>
            <w:sdt>
              <w:sdtPr>
                <w:rPr>
                  <w:sz w:val="28"/>
                  <w:szCs w:val="28"/>
                </w:rPr>
                <w:id w:val="1533544576"/>
                <w14:checkbox>
                  <w14:checked w14:val="0"/>
                  <w14:checkedState w14:val="2612" w14:font="MS Gothic"/>
                  <w14:uncheckedState w14:val="2610" w14:font="MS Gothic"/>
                </w14:checkbox>
              </w:sdtPr>
              <w:sdtEndPr/>
              <w:sdtContent>
                <w:r w:rsidR="006A0A15" w:rsidRPr="006A0A15">
                  <w:rPr>
                    <w:rFonts w:ascii="MS Gothic" w:eastAsia="MS Gothic" w:hAnsi="MS Gothic" w:hint="eastAsia"/>
                    <w:sz w:val="28"/>
                    <w:szCs w:val="28"/>
                  </w:rPr>
                  <w:t>☐</w:t>
                </w:r>
              </w:sdtContent>
            </w:sdt>
          </w:p>
          <w:p w14:paraId="76105E15" w14:textId="23F968BA" w:rsidR="004966A2" w:rsidRPr="00BC5550" w:rsidRDefault="004966A2" w:rsidP="0029525B">
            <w:pPr>
              <w:rPr>
                <w:sz w:val="24"/>
                <w:szCs w:val="24"/>
              </w:rPr>
            </w:pPr>
            <w:r w:rsidRPr="00BB7232">
              <w:rPr>
                <w:sz w:val="18"/>
                <w:szCs w:val="18"/>
              </w:rPr>
              <w:t>(Please note an appointment must be made for the removal of any monument</w:t>
            </w:r>
            <w:r w:rsidR="00827BED" w:rsidRPr="00BB7232">
              <w:rPr>
                <w:sz w:val="18"/>
                <w:szCs w:val="18"/>
              </w:rPr>
              <w:t xml:space="preserve"> and the applicable fee </w:t>
            </w:r>
            <w:proofErr w:type="gramStart"/>
            <w:r w:rsidR="00827BED" w:rsidRPr="00BB7232">
              <w:rPr>
                <w:sz w:val="18"/>
                <w:szCs w:val="18"/>
              </w:rPr>
              <w:t>paid</w:t>
            </w:r>
            <w:r w:rsidR="00837965" w:rsidRPr="00BB7232">
              <w:rPr>
                <w:sz w:val="18"/>
                <w:szCs w:val="18"/>
              </w:rPr>
              <w:t>)</w:t>
            </w:r>
            <w:r w:rsidR="0029525B">
              <w:rPr>
                <w:sz w:val="20"/>
              </w:rPr>
              <w:t xml:space="preserve">   </w:t>
            </w:r>
            <w:proofErr w:type="gramEnd"/>
            <w:r w:rsidR="0029525B">
              <w:rPr>
                <w:sz w:val="20"/>
              </w:rPr>
              <w:t xml:space="preserve">          </w:t>
            </w:r>
            <w:r w:rsidR="00BB7232">
              <w:rPr>
                <w:sz w:val="20"/>
              </w:rPr>
              <w:t xml:space="preserve">                                               </w:t>
            </w:r>
            <w:r w:rsidR="0029525B">
              <w:rPr>
                <w:sz w:val="20"/>
              </w:rPr>
              <w:t xml:space="preserve"> </w:t>
            </w:r>
          </w:p>
        </w:tc>
      </w:tr>
      <w:tr w:rsidR="00BC6BAA" w:rsidRPr="00BC5550" w14:paraId="6FF60C22" w14:textId="77777777" w:rsidTr="00571967">
        <w:trPr>
          <w:trHeight w:val="715"/>
        </w:trPr>
        <w:tc>
          <w:tcPr>
            <w:tcW w:w="11057" w:type="dxa"/>
            <w:gridSpan w:val="6"/>
            <w:vAlign w:val="center"/>
          </w:tcPr>
          <w:p w14:paraId="66B2AF25" w14:textId="38514BBA" w:rsidR="00BC6BAA" w:rsidRPr="00BC5550" w:rsidRDefault="00BC6BAA" w:rsidP="00912E8F">
            <w:pPr>
              <w:rPr>
                <w:sz w:val="24"/>
                <w:szCs w:val="24"/>
              </w:rPr>
            </w:pPr>
            <w:r w:rsidRPr="00122843">
              <w:rPr>
                <w:sz w:val="24"/>
                <w:szCs w:val="24"/>
              </w:rPr>
              <w:t xml:space="preserve">Parking is limited in the cemetery please </w:t>
            </w:r>
            <w:r w:rsidR="007E2C9B" w:rsidRPr="00122843">
              <w:rPr>
                <w:sz w:val="24"/>
                <w:szCs w:val="24"/>
              </w:rPr>
              <w:t xml:space="preserve">park off-site where possible or </w:t>
            </w:r>
            <w:r w:rsidRPr="00122843">
              <w:rPr>
                <w:sz w:val="24"/>
                <w:szCs w:val="24"/>
              </w:rPr>
              <w:t>the area close to the chapel</w:t>
            </w:r>
            <w:r w:rsidR="007E2C9B" w:rsidRPr="00122843">
              <w:rPr>
                <w:sz w:val="24"/>
                <w:szCs w:val="24"/>
              </w:rPr>
              <w:t xml:space="preserve">; all vehicles MUST </w:t>
            </w:r>
            <w:r w:rsidR="00122843" w:rsidRPr="00122843">
              <w:rPr>
                <w:sz w:val="24"/>
                <w:szCs w:val="24"/>
              </w:rPr>
              <w:t>always allow access to emergency services</w:t>
            </w:r>
            <w:r w:rsidR="00122843">
              <w:rPr>
                <w:sz w:val="24"/>
                <w:szCs w:val="24"/>
              </w:rPr>
              <w:t>.</w:t>
            </w:r>
          </w:p>
        </w:tc>
      </w:tr>
      <w:tr w:rsidR="006A0A15" w:rsidRPr="00BC5550" w14:paraId="39CC38C7" w14:textId="77777777" w:rsidTr="006A0A15">
        <w:trPr>
          <w:trHeight w:val="715"/>
        </w:trPr>
        <w:tc>
          <w:tcPr>
            <w:tcW w:w="3360" w:type="dxa"/>
            <w:gridSpan w:val="3"/>
            <w:vAlign w:val="center"/>
          </w:tcPr>
          <w:p w14:paraId="5A253781" w14:textId="2EA40CA9" w:rsidR="006A0A15" w:rsidRPr="007E2C9B" w:rsidRDefault="00122843" w:rsidP="00912E8F">
            <w:pPr>
              <w:rPr>
                <w:color w:val="FF0000"/>
                <w:sz w:val="24"/>
                <w:szCs w:val="24"/>
              </w:rPr>
            </w:pPr>
            <w:r w:rsidRPr="00122843">
              <w:rPr>
                <w:sz w:val="24"/>
                <w:szCs w:val="24"/>
              </w:rPr>
              <w:t>Funeral Director/arranger</w:t>
            </w:r>
          </w:p>
        </w:tc>
        <w:tc>
          <w:tcPr>
            <w:tcW w:w="7697" w:type="dxa"/>
            <w:gridSpan w:val="3"/>
            <w:vAlign w:val="center"/>
          </w:tcPr>
          <w:p w14:paraId="19A3BE67" w14:textId="32BB652D" w:rsidR="006A0A15" w:rsidRPr="007E2C9B" w:rsidRDefault="006A0A15" w:rsidP="00912E8F">
            <w:pPr>
              <w:rPr>
                <w:color w:val="FF0000"/>
                <w:sz w:val="24"/>
                <w:szCs w:val="24"/>
              </w:rPr>
            </w:pPr>
          </w:p>
        </w:tc>
      </w:tr>
      <w:tr w:rsidR="007E2C9B" w:rsidRPr="00BC5550" w14:paraId="43D7D295" w14:textId="77777777" w:rsidTr="007E2C9B">
        <w:trPr>
          <w:trHeight w:val="544"/>
        </w:trPr>
        <w:tc>
          <w:tcPr>
            <w:tcW w:w="3360" w:type="dxa"/>
            <w:gridSpan w:val="3"/>
            <w:vAlign w:val="center"/>
          </w:tcPr>
          <w:p w14:paraId="7486DC4C" w14:textId="07FC5314" w:rsidR="007E2C9B" w:rsidRPr="00BC5550" w:rsidRDefault="007E2C9B" w:rsidP="00912E8F">
            <w:pPr>
              <w:rPr>
                <w:sz w:val="24"/>
                <w:szCs w:val="24"/>
              </w:rPr>
            </w:pPr>
            <w:r w:rsidRPr="00BC5550">
              <w:rPr>
                <w:sz w:val="24"/>
                <w:szCs w:val="24"/>
              </w:rPr>
              <w:t>Signature of Funeral Director/</w:t>
            </w:r>
            <w:r>
              <w:rPr>
                <w:sz w:val="24"/>
                <w:szCs w:val="24"/>
              </w:rPr>
              <w:t>a</w:t>
            </w:r>
            <w:r w:rsidRPr="00BC5550">
              <w:rPr>
                <w:sz w:val="24"/>
                <w:szCs w:val="24"/>
              </w:rPr>
              <w:t>rranger</w:t>
            </w:r>
          </w:p>
        </w:tc>
        <w:tc>
          <w:tcPr>
            <w:tcW w:w="5849" w:type="dxa"/>
            <w:gridSpan w:val="2"/>
          </w:tcPr>
          <w:p w14:paraId="50519B64" w14:textId="77777777" w:rsidR="007E2C9B" w:rsidRPr="00BC5550" w:rsidRDefault="007E2C9B" w:rsidP="00912E8F">
            <w:pPr>
              <w:rPr>
                <w:sz w:val="24"/>
                <w:szCs w:val="24"/>
              </w:rPr>
            </w:pPr>
          </w:p>
        </w:tc>
        <w:tc>
          <w:tcPr>
            <w:tcW w:w="1848" w:type="dxa"/>
          </w:tcPr>
          <w:p w14:paraId="74BE4E89" w14:textId="4212101E" w:rsidR="007E2C9B" w:rsidRPr="00BC5550" w:rsidRDefault="007E2C9B" w:rsidP="00912E8F">
            <w:pPr>
              <w:rPr>
                <w:sz w:val="24"/>
                <w:szCs w:val="24"/>
              </w:rPr>
            </w:pPr>
            <w:r>
              <w:rPr>
                <w:sz w:val="24"/>
                <w:szCs w:val="24"/>
              </w:rPr>
              <w:t>Date:</w:t>
            </w:r>
          </w:p>
        </w:tc>
      </w:tr>
      <w:tr w:rsidR="0036045C" w:rsidRPr="00BC5550" w14:paraId="266CBA82" w14:textId="77777777" w:rsidTr="00912E8F">
        <w:trPr>
          <w:trHeight w:val="419"/>
        </w:trPr>
        <w:tc>
          <w:tcPr>
            <w:tcW w:w="11057" w:type="dxa"/>
            <w:gridSpan w:val="6"/>
          </w:tcPr>
          <w:p w14:paraId="3AA9FD71" w14:textId="48AAA065" w:rsidR="0036045C" w:rsidRPr="00BC5550" w:rsidRDefault="0036045C" w:rsidP="00912E8F">
            <w:pPr>
              <w:rPr>
                <w:sz w:val="24"/>
                <w:szCs w:val="24"/>
              </w:rPr>
            </w:pPr>
            <w:r w:rsidRPr="00BC5550">
              <w:rPr>
                <w:sz w:val="24"/>
                <w:szCs w:val="24"/>
              </w:rPr>
              <w:t xml:space="preserve">Please note – </w:t>
            </w:r>
            <w:r w:rsidRPr="00BC5550">
              <w:rPr>
                <w:b/>
                <w:sz w:val="24"/>
                <w:szCs w:val="24"/>
              </w:rPr>
              <w:t xml:space="preserve">The Registrar’s certificate of Death or Coroner’s Order </w:t>
            </w:r>
            <w:r w:rsidRPr="00BC5550">
              <w:rPr>
                <w:b/>
                <w:sz w:val="24"/>
                <w:szCs w:val="24"/>
                <w:u w:val="single"/>
              </w:rPr>
              <w:t>MUST</w:t>
            </w:r>
            <w:r w:rsidRPr="00BC5550">
              <w:rPr>
                <w:b/>
                <w:sz w:val="24"/>
                <w:szCs w:val="24"/>
              </w:rPr>
              <w:t xml:space="preserve"> be handed to the </w:t>
            </w:r>
            <w:r w:rsidR="003D1C8B">
              <w:rPr>
                <w:b/>
                <w:sz w:val="24"/>
                <w:szCs w:val="24"/>
              </w:rPr>
              <w:t>burial department</w:t>
            </w:r>
            <w:r w:rsidRPr="00BC5550">
              <w:rPr>
                <w:b/>
                <w:sz w:val="24"/>
                <w:szCs w:val="24"/>
              </w:rPr>
              <w:t xml:space="preserve"> before </w:t>
            </w:r>
            <w:r w:rsidR="005E3D8A" w:rsidRPr="00BC5550">
              <w:rPr>
                <w:b/>
                <w:sz w:val="24"/>
                <w:szCs w:val="24"/>
              </w:rPr>
              <w:t xml:space="preserve">the </w:t>
            </w:r>
            <w:r w:rsidRPr="00BC5550">
              <w:rPr>
                <w:b/>
                <w:sz w:val="24"/>
                <w:szCs w:val="24"/>
              </w:rPr>
              <w:t>interment</w:t>
            </w:r>
            <w:r w:rsidR="005E3D8A" w:rsidRPr="00BC5550">
              <w:rPr>
                <w:b/>
                <w:sz w:val="24"/>
                <w:szCs w:val="24"/>
              </w:rPr>
              <w:t xml:space="preserve"> can take place</w:t>
            </w:r>
            <w:r w:rsidRPr="00BC5550">
              <w:rPr>
                <w:b/>
                <w:sz w:val="24"/>
                <w:szCs w:val="24"/>
              </w:rPr>
              <w:t>.</w:t>
            </w:r>
          </w:p>
        </w:tc>
      </w:tr>
      <w:tr w:rsidR="00114574" w:rsidRPr="00BC5550" w14:paraId="29897018" w14:textId="77777777" w:rsidTr="00912E8F">
        <w:trPr>
          <w:trHeight w:val="1248"/>
        </w:trPr>
        <w:tc>
          <w:tcPr>
            <w:tcW w:w="11057" w:type="dxa"/>
            <w:gridSpan w:val="6"/>
          </w:tcPr>
          <w:p w14:paraId="4F8C5EF0" w14:textId="0EAB10F0" w:rsidR="00114574" w:rsidRPr="00BC5550" w:rsidRDefault="00114574" w:rsidP="00912E8F">
            <w:pPr>
              <w:rPr>
                <w:sz w:val="24"/>
                <w:szCs w:val="24"/>
              </w:rPr>
            </w:pPr>
            <w:r w:rsidRPr="00BC5550">
              <w:rPr>
                <w:sz w:val="24"/>
                <w:szCs w:val="24"/>
              </w:rPr>
              <w:t xml:space="preserve">I agree that my information will be retained by Truro City Council as outlined in their Information and Data Protection policy. </w:t>
            </w:r>
            <w:r w:rsidR="00122843">
              <w:rPr>
                <w:sz w:val="24"/>
                <w:szCs w:val="24"/>
              </w:rPr>
              <w:t xml:space="preserve">                              </w:t>
            </w:r>
            <w:sdt>
              <w:sdtPr>
                <w:rPr>
                  <w:sz w:val="28"/>
                  <w:szCs w:val="28"/>
                </w:rPr>
                <w:id w:val="-1822263207"/>
                <w14:checkbox>
                  <w14:checked w14:val="0"/>
                  <w14:checkedState w14:val="2612" w14:font="MS Gothic"/>
                  <w14:uncheckedState w14:val="2610" w14:font="MS Gothic"/>
                </w14:checkbox>
              </w:sdtPr>
              <w:sdtEndPr/>
              <w:sdtContent>
                <w:r w:rsidR="00122843">
                  <w:rPr>
                    <w:rFonts w:ascii="MS Gothic" w:eastAsia="MS Gothic" w:hAnsi="MS Gothic" w:hint="eastAsia"/>
                    <w:sz w:val="28"/>
                    <w:szCs w:val="28"/>
                  </w:rPr>
                  <w:t>☐</w:t>
                </w:r>
              </w:sdtContent>
            </w:sdt>
          </w:p>
          <w:p w14:paraId="15639CF7" w14:textId="4080FEE0" w:rsidR="00114574" w:rsidRPr="00BC5550" w:rsidRDefault="00114574" w:rsidP="00912E8F">
            <w:pPr>
              <w:rPr>
                <w:sz w:val="24"/>
                <w:szCs w:val="24"/>
              </w:rPr>
            </w:pPr>
            <w:r w:rsidRPr="00BC5550">
              <w:rPr>
                <w:sz w:val="24"/>
                <w:szCs w:val="24"/>
              </w:rPr>
              <w:t xml:space="preserve">I agree to Truro City Council contacting me regarding this and other applications relating to burials or the grave. </w:t>
            </w:r>
            <w:r w:rsidR="00BC5550">
              <w:rPr>
                <w:sz w:val="24"/>
                <w:szCs w:val="24"/>
              </w:rPr>
              <w:t xml:space="preserve"> </w:t>
            </w:r>
            <w:r w:rsidR="00BC5550" w:rsidRPr="00BC5550">
              <w:rPr>
                <w:i/>
                <w:sz w:val="24"/>
                <w:szCs w:val="24"/>
              </w:rPr>
              <w:t>P</w:t>
            </w:r>
            <w:r w:rsidRPr="00BC5550">
              <w:rPr>
                <w:i/>
                <w:sz w:val="24"/>
                <w:szCs w:val="24"/>
              </w:rPr>
              <w:t>lease tick the box to agree</w:t>
            </w:r>
            <w:r w:rsidR="00BC5550">
              <w:rPr>
                <w:i/>
                <w:sz w:val="24"/>
                <w:szCs w:val="24"/>
              </w:rPr>
              <w:t xml:space="preserve">     </w:t>
            </w:r>
            <w:sdt>
              <w:sdtPr>
                <w:rPr>
                  <w:iCs/>
                  <w:sz w:val="28"/>
                  <w:szCs w:val="28"/>
                </w:rPr>
                <w:id w:val="1090357648"/>
                <w14:checkbox>
                  <w14:checked w14:val="0"/>
                  <w14:checkedState w14:val="2612" w14:font="MS Gothic"/>
                  <w14:uncheckedState w14:val="2610" w14:font="MS Gothic"/>
                </w14:checkbox>
              </w:sdtPr>
              <w:sdtEndPr/>
              <w:sdtContent>
                <w:r w:rsidR="00122843" w:rsidRPr="00122843">
                  <w:rPr>
                    <w:rFonts w:ascii="MS Gothic" w:eastAsia="MS Gothic" w:hAnsi="MS Gothic" w:hint="eastAsia"/>
                    <w:iCs/>
                    <w:sz w:val="28"/>
                    <w:szCs w:val="28"/>
                  </w:rPr>
                  <w:t>☐</w:t>
                </w:r>
              </w:sdtContent>
            </w:sdt>
          </w:p>
        </w:tc>
      </w:tr>
    </w:tbl>
    <w:p w14:paraId="436119E2" w14:textId="75199247" w:rsidR="00BC7D8D" w:rsidRDefault="00BC7D8D" w:rsidP="001B6D2F">
      <w:pPr>
        <w:jc w:val="both"/>
        <w:rPr>
          <w:sz w:val="16"/>
          <w:szCs w:val="16"/>
        </w:rPr>
      </w:pPr>
    </w:p>
    <w:tbl>
      <w:tblPr>
        <w:tblStyle w:val="TableGrid"/>
        <w:tblpPr w:leftFromText="180" w:rightFromText="180" w:vertAnchor="text" w:tblpX="-1014" w:tblpY="-26"/>
        <w:tblW w:w="11052" w:type="dxa"/>
        <w:tblLook w:val="04A0" w:firstRow="1" w:lastRow="0" w:firstColumn="1" w:lastColumn="0" w:noHBand="0" w:noVBand="1"/>
      </w:tblPr>
      <w:tblGrid>
        <w:gridCol w:w="9634"/>
        <w:gridCol w:w="1418"/>
      </w:tblGrid>
      <w:tr w:rsidR="008F58AB" w:rsidRPr="00E80570" w14:paraId="460D7508" w14:textId="77777777" w:rsidTr="00912E8F">
        <w:trPr>
          <w:trHeight w:val="247"/>
        </w:trPr>
        <w:tc>
          <w:tcPr>
            <w:tcW w:w="11052" w:type="dxa"/>
            <w:gridSpan w:val="2"/>
          </w:tcPr>
          <w:p w14:paraId="42760E40" w14:textId="77777777" w:rsidR="008F58AB" w:rsidRPr="00E80570" w:rsidRDefault="008F58AB" w:rsidP="00912E8F">
            <w:pPr>
              <w:jc w:val="center"/>
              <w:rPr>
                <w:b/>
                <w:sz w:val="24"/>
                <w:szCs w:val="24"/>
              </w:rPr>
            </w:pPr>
            <w:r w:rsidRPr="00E80570">
              <w:rPr>
                <w:b/>
                <w:sz w:val="24"/>
                <w:szCs w:val="24"/>
              </w:rPr>
              <w:t>Cemetery Fees Due</w:t>
            </w:r>
          </w:p>
        </w:tc>
      </w:tr>
      <w:tr w:rsidR="008F58AB" w:rsidRPr="00E80570" w14:paraId="1718562F" w14:textId="77777777" w:rsidTr="00122843">
        <w:trPr>
          <w:trHeight w:val="557"/>
        </w:trPr>
        <w:tc>
          <w:tcPr>
            <w:tcW w:w="11052" w:type="dxa"/>
            <w:gridSpan w:val="2"/>
            <w:vAlign w:val="center"/>
          </w:tcPr>
          <w:p w14:paraId="400EE948" w14:textId="01B36016" w:rsidR="007E2C9B" w:rsidRPr="00122843" w:rsidRDefault="005F2043" w:rsidP="007E2C9B">
            <w:pPr>
              <w:rPr>
                <w:color w:val="FF0000"/>
                <w:sz w:val="20"/>
              </w:rPr>
            </w:pPr>
            <w:r w:rsidRPr="00122843">
              <w:rPr>
                <w:sz w:val="20"/>
              </w:rPr>
              <w:t>Indicate</w:t>
            </w:r>
            <w:r w:rsidR="00122843" w:rsidRPr="00122843">
              <w:rPr>
                <w:sz w:val="20"/>
              </w:rPr>
              <w:t xml:space="preserve"> fee paid</w:t>
            </w:r>
            <w:r w:rsidRPr="00122843">
              <w:rPr>
                <w:sz w:val="20"/>
              </w:rPr>
              <w:t xml:space="preserve"> by ticking</w:t>
            </w:r>
            <w:r w:rsidR="00122843" w:rsidRPr="00122843">
              <w:rPr>
                <w:sz w:val="20"/>
              </w:rPr>
              <w:t xml:space="preserve"> appropriate</w:t>
            </w:r>
            <w:r w:rsidRPr="00122843">
              <w:rPr>
                <w:sz w:val="20"/>
              </w:rPr>
              <w:t xml:space="preserve"> box</w:t>
            </w:r>
          </w:p>
        </w:tc>
      </w:tr>
      <w:tr w:rsidR="008F58AB" w:rsidRPr="00E80570" w14:paraId="2773ECD9" w14:textId="77777777" w:rsidTr="00912E8F">
        <w:trPr>
          <w:trHeight w:val="173"/>
        </w:trPr>
        <w:tc>
          <w:tcPr>
            <w:tcW w:w="11052" w:type="dxa"/>
            <w:gridSpan w:val="2"/>
            <w:vAlign w:val="center"/>
          </w:tcPr>
          <w:p w14:paraId="1BAF198D" w14:textId="760BECEC" w:rsidR="008F58AB" w:rsidRPr="00E80570" w:rsidRDefault="008F58AB" w:rsidP="00912E8F">
            <w:pPr>
              <w:jc w:val="center"/>
              <w:rPr>
                <w:b/>
                <w:sz w:val="24"/>
                <w:szCs w:val="24"/>
              </w:rPr>
            </w:pPr>
            <w:r w:rsidRPr="00E80570">
              <w:rPr>
                <w:b/>
                <w:sz w:val="24"/>
                <w:szCs w:val="24"/>
              </w:rPr>
              <w:t>Interment</w:t>
            </w:r>
          </w:p>
        </w:tc>
      </w:tr>
      <w:tr w:rsidR="008F58AB" w:rsidRPr="00E80570" w14:paraId="3712CC9D" w14:textId="77777777" w:rsidTr="00BB7232">
        <w:trPr>
          <w:trHeight w:val="246"/>
        </w:trPr>
        <w:tc>
          <w:tcPr>
            <w:tcW w:w="9634" w:type="dxa"/>
            <w:vAlign w:val="center"/>
          </w:tcPr>
          <w:p w14:paraId="25520445" w14:textId="077BCFF9" w:rsidR="008F58AB" w:rsidRPr="00E80570" w:rsidRDefault="008F58AB" w:rsidP="00912E8F">
            <w:pPr>
              <w:rPr>
                <w:sz w:val="24"/>
                <w:szCs w:val="24"/>
              </w:rPr>
            </w:pPr>
            <w:r w:rsidRPr="00E80570">
              <w:rPr>
                <w:sz w:val="24"/>
                <w:szCs w:val="24"/>
              </w:rPr>
              <w:t>Child/stillborn up to and including 16 years</w:t>
            </w:r>
            <w:r w:rsidR="000E68F0">
              <w:rPr>
                <w:sz w:val="24"/>
                <w:szCs w:val="24"/>
              </w:rPr>
              <w:t xml:space="preserve"> </w:t>
            </w:r>
            <w:r w:rsidR="000E68F0" w:rsidRPr="00E80570">
              <w:rPr>
                <w:sz w:val="24"/>
                <w:szCs w:val="24"/>
              </w:rPr>
              <w:t>(full interment</w:t>
            </w:r>
            <w:r w:rsidR="000E68F0">
              <w:rPr>
                <w:sz w:val="24"/>
                <w:szCs w:val="24"/>
              </w:rPr>
              <w:t>/</w:t>
            </w:r>
            <w:r w:rsidR="000E68F0" w:rsidRPr="00E80570">
              <w:rPr>
                <w:sz w:val="24"/>
                <w:szCs w:val="24"/>
              </w:rPr>
              <w:t>interment of ashes)</w:t>
            </w:r>
          </w:p>
        </w:tc>
        <w:tc>
          <w:tcPr>
            <w:tcW w:w="1418" w:type="dxa"/>
            <w:vAlign w:val="center"/>
          </w:tcPr>
          <w:p w14:paraId="567A90D3" w14:textId="77777777" w:rsidR="008F58AB" w:rsidRPr="00E80570" w:rsidRDefault="008F58AB" w:rsidP="00912E8F">
            <w:pPr>
              <w:rPr>
                <w:sz w:val="24"/>
                <w:szCs w:val="24"/>
              </w:rPr>
            </w:pPr>
            <w:r w:rsidRPr="00E80570">
              <w:rPr>
                <w:sz w:val="24"/>
                <w:szCs w:val="24"/>
              </w:rPr>
              <w:t>No charge</w:t>
            </w:r>
          </w:p>
        </w:tc>
      </w:tr>
      <w:tr w:rsidR="008F58AB" w:rsidRPr="00E80570" w14:paraId="769879A7" w14:textId="77777777" w:rsidTr="00BB7232">
        <w:trPr>
          <w:trHeight w:val="471"/>
        </w:trPr>
        <w:tc>
          <w:tcPr>
            <w:tcW w:w="9634" w:type="dxa"/>
            <w:vAlign w:val="center"/>
          </w:tcPr>
          <w:p w14:paraId="736CD136" w14:textId="357D56B7" w:rsidR="008F58AB" w:rsidRPr="00E80570" w:rsidRDefault="001F5E64" w:rsidP="00912E8F">
            <w:pPr>
              <w:rPr>
                <w:sz w:val="24"/>
                <w:szCs w:val="24"/>
              </w:rPr>
            </w:pPr>
            <w:r w:rsidRPr="00E80570">
              <w:rPr>
                <w:sz w:val="24"/>
                <w:szCs w:val="24"/>
              </w:rPr>
              <w:t xml:space="preserve">Full </w:t>
            </w:r>
            <w:r w:rsidR="0061098D" w:rsidRPr="00E80570">
              <w:rPr>
                <w:sz w:val="24"/>
                <w:szCs w:val="24"/>
              </w:rPr>
              <w:t>Interment in an existing</w:t>
            </w:r>
            <w:r w:rsidR="008F58AB" w:rsidRPr="00E80570">
              <w:rPr>
                <w:sz w:val="24"/>
                <w:szCs w:val="24"/>
              </w:rPr>
              <w:t xml:space="preserve"> grave (subject to burial rights being submitted)</w:t>
            </w:r>
          </w:p>
        </w:tc>
        <w:tc>
          <w:tcPr>
            <w:tcW w:w="1418" w:type="dxa"/>
            <w:vAlign w:val="center"/>
          </w:tcPr>
          <w:p w14:paraId="30A2F4DC" w14:textId="16DC42B5" w:rsidR="008F58AB" w:rsidRPr="00E80570" w:rsidRDefault="008F58AB" w:rsidP="00912E8F">
            <w:pPr>
              <w:rPr>
                <w:sz w:val="24"/>
                <w:szCs w:val="24"/>
              </w:rPr>
            </w:pPr>
            <w:r w:rsidRPr="00E80570">
              <w:rPr>
                <w:sz w:val="24"/>
                <w:szCs w:val="24"/>
              </w:rPr>
              <w:t>£</w:t>
            </w:r>
            <w:r w:rsidR="008635C0">
              <w:rPr>
                <w:sz w:val="24"/>
                <w:szCs w:val="24"/>
              </w:rPr>
              <w:t>400</w:t>
            </w:r>
            <w:r w:rsidR="004B0F08">
              <w:rPr>
                <w:sz w:val="24"/>
                <w:szCs w:val="24"/>
              </w:rPr>
              <w:t xml:space="preserve">   </w:t>
            </w:r>
            <w:sdt>
              <w:sdtPr>
                <w:rPr>
                  <w:sz w:val="24"/>
                  <w:szCs w:val="24"/>
                </w:rPr>
                <w:id w:val="1675607341"/>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tc>
      </w:tr>
      <w:tr w:rsidR="008F58AB" w:rsidRPr="00E80570" w14:paraId="2266EAB2" w14:textId="77777777" w:rsidTr="00BB7232">
        <w:trPr>
          <w:trHeight w:val="561"/>
        </w:trPr>
        <w:tc>
          <w:tcPr>
            <w:tcW w:w="9634" w:type="dxa"/>
            <w:vAlign w:val="center"/>
          </w:tcPr>
          <w:p w14:paraId="55326935" w14:textId="24747CFB" w:rsidR="008F58AB" w:rsidRPr="00E80570" w:rsidRDefault="001F5E64" w:rsidP="00912E8F">
            <w:pPr>
              <w:rPr>
                <w:sz w:val="24"/>
                <w:szCs w:val="24"/>
              </w:rPr>
            </w:pPr>
            <w:r w:rsidRPr="00E80570">
              <w:rPr>
                <w:sz w:val="24"/>
                <w:szCs w:val="24"/>
              </w:rPr>
              <w:t xml:space="preserve">Full </w:t>
            </w:r>
            <w:r w:rsidR="0061098D" w:rsidRPr="00E80570">
              <w:rPr>
                <w:sz w:val="24"/>
                <w:szCs w:val="24"/>
              </w:rPr>
              <w:t>Interment in new grave</w:t>
            </w:r>
            <w:r w:rsidR="005A73C3" w:rsidRPr="00E80570">
              <w:rPr>
                <w:sz w:val="24"/>
                <w:szCs w:val="24"/>
              </w:rPr>
              <w:t xml:space="preserve"> - </w:t>
            </w:r>
            <w:r w:rsidR="00477EC8">
              <w:rPr>
                <w:sz w:val="24"/>
                <w:szCs w:val="24"/>
              </w:rPr>
              <w:t>s</w:t>
            </w:r>
            <w:r w:rsidR="0061098D" w:rsidRPr="00E80570">
              <w:rPr>
                <w:sz w:val="24"/>
                <w:szCs w:val="24"/>
              </w:rPr>
              <w:t>ingle depth</w:t>
            </w:r>
          </w:p>
          <w:p w14:paraId="528004C9" w14:textId="561A74B4" w:rsidR="0061098D" w:rsidRPr="00477EC8" w:rsidRDefault="0061098D" w:rsidP="00912E8F">
            <w:pPr>
              <w:rPr>
                <w:sz w:val="20"/>
              </w:rPr>
            </w:pPr>
            <w:r w:rsidRPr="00E80570">
              <w:rPr>
                <w:sz w:val="24"/>
                <w:szCs w:val="24"/>
              </w:rPr>
              <w:t xml:space="preserve">                                            </w:t>
            </w:r>
            <w:r w:rsidR="00EA10FF">
              <w:rPr>
                <w:sz w:val="24"/>
                <w:szCs w:val="24"/>
              </w:rPr>
              <w:t xml:space="preserve"> </w:t>
            </w:r>
            <w:r w:rsidR="005A73C3" w:rsidRPr="00E80570">
              <w:rPr>
                <w:sz w:val="24"/>
                <w:szCs w:val="24"/>
              </w:rPr>
              <w:t xml:space="preserve">- </w:t>
            </w:r>
            <w:r w:rsidR="00477EC8">
              <w:rPr>
                <w:sz w:val="24"/>
                <w:szCs w:val="24"/>
              </w:rPr>
              <w:t>d</w:t>
            </w:r>
            <w:r w:rsidRPr="00E80570">
              <w:rPr>
                <w:sz w:val="24"/>
                <w:szCs w:val="24"/>
              </w:rPr>
              <w:t>ouble depth</w:t>
            </w:r>
            <w:r w:rsidR="007C5162" w:rsidRPr="00E80570">
              <w:rPr>
                <w:sz w:val="24"/>
                <w:szCs w:val="24"/>
              </w:rPr>
              <w:t xml:space="preserve"> </w:t>
            </w:r>
            <w:r w:rsidR="007C5162" w:rsidRPr="00E80570">
              <w:rPr>
                <w:sz w:val="20"/>
              </w:rPr>
              <w:t>(£1</w:t>
            </w:r>
            <w:r w:rsidR="008635C0">
              <w:rPr>
                <w:sz w:val="20"/>
              </w:rPr>
              <w:t>4</w:t>
            </w:r>
            <w:r w:rsidR="00477EC8">
              <w:rPr>
                <w:sz w:val="20"/>
              </w:rPr>
              <w:t>0</w:t>
            </w:r>
            <w:r w:rsidR="007C5162" w:rsidRPr="00E80570">
              <w:rPr>
                <w:sz w:val="20"/>
              </w:rPr>
              <w:t xml:space="preserve"> extra depth)</w:t>
            </w:r>
          </w:p>
        </w:tc>
        <w:tc>
          <w:tcPr>
            <w:tcW w:w="1418" w:type="dxa"/>
            <w:vAlign w:val="center"/>
          </w:tcPr>
          <w:p w14:paraId="673AB56D" w14:textId="6112A7FC" w:rsidR="008F58AB" w:rsidRPr="00E80570" w:rsidRDefault="008F58AB" w:rsidP="00912E8F">
            <w:pPr>
              <w:rPr>
                <w:sz w:val="24"/>
                <w:szCs w:val="24"/>
              </w:rPr>
            </w:pPr>
            <w:r w:rsidRPr="00E80570">
              <w:rPr>
                <w:sz w:val="24"/>
                <w:szCs w:val="24"/>
              </w:rPr>
              <w:t>£</w:t>
            </w:r>
            <w:r w:rsidR="008635C0">
              <w:rPr>
                <w:sz w:val="24"/>
                <w:szCs w:val="24"/>
              </w:rPr>
              <w:t>400</w:t>
            </w:r>
            <w:r w:rsidR="004B0F08">
              <w:rPr>
                <w:sz w:val="24"/>
                <w:szCs w:val="24"/>
              </w:rPr>
              <w:t xml:space="preserve">   </w:t>
            </w:r>
            <w:sdt>
              <w:sdtPr>
                <w:rPr>
                  <w:sz w:val="24"/>
                  <w:szCs w:val="24"/>
                </w:rPr>
                <w:id w:val="-1261823486"/>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p w14:paraId="14447C72" w14:textId="615A8902" w:rsidR="007C5162" w:rsidRPr="00E80570" w:rsidRDefault="0061098D" w:rsidP="00912E8F">
            <w:pPr>
              <w:rPr>
                <w:sz w:val="24"/>
                <w:szCs w:val="24"/>
              </w:rPr>
            </w:pPr>
            <w:r w:rsidRPr="00E80570">
              <w:rPr>
                <w:sz w:val="24"/>
                <w:szCs w:val="24"/>
              </w:rPr>
              <w:t>£</w:t>
            </w:r>
            <w:r w:rsidR="008635C0">
              <w:rPr>
                <w:sz w:val="24"/>
                <w:szCs w:val="24"/>
              </w:rPr>
              <w:t>540</w:t>
            </w:r>
            <w:r w:rsidR="004B0F08">
              <w:rPr>
                <w:sz w:val="24"/>
                <w:szCs w:val="24"/>
              </w:rPr>
              <w:t xml:space="preserve">   </w:t>
            </w:r>
            <w:sdt>
              <w:sdtPr>
                <w:rPr>
                  <w:sz w:val="24"/>
                  <w:szCs w:val="24"/>
                </w:rPr>
                <w:id w:val="1852831742"/>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tc>
      </w:tr>
      <w:tr w:rsidR="00683EB2" w:rsidRPr="00E80570" w14:paraId="6FC5806D" w14:textId="77777777" w:rsidTr="00BB7232">
        <w:trPr>
          <w:trHeight w:val="273"/>
        </w:trPr>
        <w:tc>
          <w:tcPr>
            <w:tcW w:w="9634" w:type="dxa"/>
            <w:vAlign w:val="center"/>
          </w:tcPr>
          <w:p w14:paraId="7CC8A9EF" w14:textId="23EB5C23" w:rsidR="00683EB2" w:rsidRPr="00E80570" w:rsidRDefault="00683EB2" w:rsidP="00912E8F">
            <w:pPr>
              <w:rPr>
                <w:sz w:val="24"/>
                <w:szCs w:val="24"/>
              </w:rPr>
            </w:pPr>
            <w:r w:rsidRPr="00E80570">
              <w:rPr>
                <w:sz w:val="24"/>
                <w:szCs w:val="24"/>
              </w:rPr>
              <w:t xml:space="preserve">Interment of </w:t>
            </w:r>
            <w:r w:rsidR="007F32A8" w:rsidRPr="00E80570">
              <w:rPr>
                <w:sz w:val="24"/>
                <w:szCs w:val="24"/>
              </w:rPr>
              <w:t>cremated remains</w:t>
            </w:r>
            <w:r w:rsidR="00C77562">
              <w:rPr>
                <w:sz w:val="24"/>
                <w:szCs w:val="24"/>
              </w:rPr>
              <w:t xml:space="preserve"> (no fee</w:t>
            </w:r>
            <w:r w:rsidR="004966A2">
              <w:rPr>
                <w:sz w:val="24"/>
                <w:szCs w:val="24"/>
              </w:rPr>
              <w:t xml:space="preserve"> </w:t>
            </w:r>
            <w:r w:rsidR="00C77562">
              <w:rPr>
                <w:sz w:val="24"/>
                <w:szCs w:val="24"/>
              </w:rPr>
              <w:t>for reinstatement of grass)</w:t>
            </w:r>
          </w:p>
        </w:tc>
        <w:tc>
          <w:tcPr>
            <w:tcW w:w="1418" w:type="dxa"/>
            <w:vAlign w:val="center"/>
          </w:tcPr>
          <w:p w14:paraId="392C33A1" w14:textId="221CCFC9" w:rsidR="00683EB2" w:rsidRPr="00E80570" w:rsidRDefault="00683EB2" w:rsidP="00912E8F">
            <w:pPr>
              <w:rPr>
                <w:sz w:val="24"/>
                <w:szCs w:val="24"/>
              </w:rPr>
            </w:pPr>
            <w:r w:rsidRPr="00E80570">
              <w:rPr>
                <w:sz w:val="24"/>
                <w:szCs w:val="24"/>
              </w:rPr>
              <w:t>£</w:t>
            </w:r>
            <w:r w:rsidR="007F32A8" w:rsidRPr="00E80570">
              <w:rPr>
                <w:sz w:val="24"/>
                <w:szCs w:val="24"/>
              </w:rPr>
              <w:t>1</w:t>
            </w:r>
            <w:r w:rsidR="00E2659E">
              <w:rPr>
                <w:sz w:val="24"/>
                <w:szCs w:val="24"/>
              </w:rPr>
              <w:t>1</w:t>
            </w:r>
            <w:r w:rsidR="008635C0">
              <w:rPr>
                <w:sz w:val="24"/>
                <w:szCs w:val="24"/>
              </w:rPr>
              <w:t>6</w:t>
            </w:r>
            <w:r w:rsidR="004B0F08">
              <w:rPr>
                <w:sz w:val="24"/>
                <w:szCs w:val="24"/>
              </w:rPr>
              <w:t xml:space="preserve">   </w:t>
            </w:r>
            <w:sdt>
              <w:sdtPr>
                <w:rPr>
                  <w:sz w:val="24"/>
                  <w:szCs w:val="24"/>
                </w:rPr>
                <w:id w:val="-573979476"/>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tc>
      </w:tr>
      <w:tr w:rsidR="008F58AB" w:rsidRPr="00E80570" w14:paraId="47E17F75" w14:textId="77777777" w:rsidTr="00BB7232">
        <w:trPr>
          <w:trHeight w:val="290"/>
        </w:trPr>
        <w:tc>
          <w:tcPr>
            <w:tcW w:w="9634" w:type="dxa"/>
            <w:vAlign w:val="center"/>
          </w:tcPr>
          <w:p w14:paraId="0D44A938" w14:textId="5F5F051D" w:rsidR="008F58AB" w:rsidRPr="00E80570" w:rsidRDefault="008F58AB" w:rsidP="00912E8F">
            <w:pPr>
              <w:rPr>
                <w:sz w:val="24"/>
                <w:szCs w:val="24"/>
              </w:rPr>
            </w:pPr>
            <w:r w:rsidRPr="00E80570">
              <w:rPr>
                <w:sz w:val="24"/>
                <w:szCs w:val="24"/>
              </w:rPr>
              <w:t>Reinstatement of grass surface o</w:t>
            </w:r>
            <w:r w:rsidR="004966A2">
              <w:rPr>
                <w:sz w:val="24"/>
                <w:szCs w:val="24"/>
              </w:rPr>
              <w:t>n the</w:t>
            </w:r>
            <w:r w:rsidRPr="00E80570">
              <w:rPr>
                <w:sz w:val="24"/>
                <w:szCs w:val="24"/>
              </w:rPr>
              <w:t xml:space="preserve"> grave space</w:t>
            </w:r>
            <w:r w:rsidR="001D4D2E">
              <w:rPr>
                <w:sz w:val="24"/>
                <w:szCs w:val="24"/>
              </w:rPr>
              <w:t xml:space="preserve"> </w:t>
            </w:r>
            <w:r w:rsidR="001D4D2E" w:rsidRPr="001D4D2E">
              <w:rPr>
                <w:sz w:val="16"/>
                <w:szCs w:val="16"/>
              </w:rPr>
              <w:t>(not applicable to cremated remains)</w:t>
            </w:r>
          </w:p>
        </w:tc>
        <w:tc>
          <w:tcPr>
            <w:tcW w:w="1418" w:type="dxa"/>
            <w:vAlign w:val="center"/>
          </w:tcPr>
          <w:p w14:paraId="1E1C89DC" w14:textId="221D156A" w:rsidR="008F58AB" w:rsidRPr="00E80570" w:rsidRDefault="008F58AB" w:rsidP="00912E8F">
            <w:pPr>
              <w:rPr>
                <w:sz w:val="24"/>
                <w:szCs w:val="24"/>
              </w:rPr>
            </w:pPr>
            <w:r w:rsidRPr="00E80570">
              <w:rPr>
                <w:sz w:val="24"/>
                <w:szCs w:val="24"/>
              </w:rPr>
              <w:t>£1</w:t>
            </w:r>
            <w:r w:rsidR="00E2659E">
              <w:rPr>
                <w:sz w:val="24"/>
                <w:szCs w:val="24"/>
              </w:rPr>
              <w:t>2</w:t>
            </w:r>
            <w:r w:rsidR="008635C0">
              <w:rPr>
                <w:sz w:val="24"/>
                <w:szCs w:val="24"/>
              </w:rPr>
              <w:t>5</w:t>
            </w:r>
            <w:r w:rsidR="004B0F08">
              <w:rPr>
                <w:sz w:val="24"/>
                <w:szCs w:val="24"/>
              </w:rPr>
              <w:t xml:space="preserve">   </w:t>
            </w:r>
            <w:sdt>
              <w:sdtPr>
                <w:rPr>
                  <w:sz w:val="24"/>
                  <w:szCs w:val="24"/>
                </w:rPr>
                <w:id w:val="-1931042461"/>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tc>
      </w:tr>
      <w:tr w:rsidR="00827BED" w:rsidRPr="00E80570" w14:paraId="2AFE1C2B" w14:textId="77777777" w:rsidTr="00BB7232">
        <w:trPr>
          <w:trHeight w:val="267"/>
        </w:trPr>
        <w:tc>
          <w:tcPr>
            <w:tcW w:w="9634" w:type="dxa"/>
            <w:vAlign w:val="center"/>
          </w:tcPr>
          <w:p w14:paraId="28BF42DA" w14:textId="1E5EE17C" w:rsidR="00827BED" w:rsidRPr="00E80570" w:rsidRDefault="00827BED" w:rsidP="00912E8F">
            <w:pPr>
              <w:rPr>
                <w:sz w:val="24"/>
                <w:szCs w:val="24"/>
              </w:rPr>
            </w:pPr>
            <w:r>
              <w:rPr>
                <w:sz w:val="24"/>
                <w:szCs w:val="24"/>
              </w:rPr>
              <w:t>Removal</w:t>
            </w:r>
            <w:r w:rsidR="006C7DBF">
              <w:rPr>
                <w:sz w:val="24"/>
                <w:szCs w:val="24"/>
              </w:rPr>
              <w:t>/</w:t>
            </w:r>
            <w:r w:rsidR="00EE1B5B">
              <w:rPr>
                <w:sz w:val="24"/>
                <w:szCs w:val="24"/>
              </w:rPr>
              <w:t>re-erect a memorial</w:t>
            </w:r>
          </w:p>
        </w:tc>
        <w:tc>
          <w:tcPr>
            <w:tcW w:w="1418" w:type="dxa"/>
            <w:vAlign w:val="center"/>
          </w:tcPr>
          <w:p w14:paraId="4C7476CB" w14:textId="267C6F42" w:rsidR="00827BED" w:rsidRPr="00E80570" w:rsidRDefault="00827BED" w:rsidP="00912E8F">
            <w:pPr>
              <w:rPr>
                <w:sz w:val="24"/>
                <w:szCs w:val="24"/>
              </w:rPr>
            </w:pPr>
            <w:r>
              <w:rPr>
                <w:sz w:val="24"/>
                <w:szCs w:val="24"/>
              </w:rPr>
              <w:t>£8</w:t>
            </w:r>
            <w:r w:rsidR="008635C0">
              <w:rPr>
                <w:sz w:val="24"/>
                <w:szCs w:val="24"/>
              </w:rPr>
              <w:t>6</w:t>
            </w:r>
            <w:r w:rsidR="004B0F08">
              <w:rPr>
                <w:sz w:val="24"/>
                <w:szCs w:val="24"/>
              </w:rPr>
              <w:t xml:space="preserve">     </w:t>
            </w:r>
            <w:sdt>
              <w:sdtPr>
                <w:rPr>
                  <w:sz w:val="24"/>
                  <w:szCs w:val="24"/>
                </w:rPr>
                <w:id w:val="-1688675788"/>
                <w14:checkbox>
                  <w14:checked w14:val="0"/>
                  <w14:checkedState w14:val="2612" w14:font="MS Gothic"/>
                  <w14:uncheckedState w14:val="2610" w14:font="MS Gothic"/>
                </w14:checkbox>
              </w:sdtPr>
              <w:sdtEndPr/>
              <w:sdtContent>
                <w:r w:rsidR="004B0F08">
                  <w:rPr>
                    <w:rFonts w:ascii="MS Gothic" w:eastAsia="MS Gothic" w:hAnsi="MS Gothic" w:hint="eastAsia"/>
                    <w:sz w:val="24"/>
                    <w:szCs w:val="24"/>
                  </w:rPr>
                  <w:t>☐</w:t>
                </w:r>
              </w:sdtContent>
            </w:sdt>
          </w:p>
        </w:tc>
      </w:tr>
      <w:tr w:rsidR="00AE7BD6" w:rsidRPr="00E80570" w14:paraId="400AD64B" w14:textId="77777777" w:rsidTr="00263E55">
        <w:trPr>
          <w:trHeight w:val="331"/>
        </w:trPr>
        <w:tc>
          <w:tcPr>
            <w:tcW w:w="11052" w:type="dxa"/>
            <w:gridSpan w:val="2"/>
            <w:vAlign w:val="center"/>
          </w:tcPr>
          <w:p w14:paraId="252964C0" w14:textId="4E5678D1" w:rsidR="00263E55" w:rsidRPr="00263E55" w:rsidRDefault="00C77562" w:rsidP="00C77562">
            <w:r>
              <w:rPr>
                <w:b/>
                <w:sz w:val="24"/>
                <w:szCs w:val="24"/>
              </w:rPr>
              <w:t xml:space="preserve">For all other charges please go to </w:t>
            </w:r>
            <w:r>
              <w:t xml:space="preserve"> - </w:t>
            </w:r>
            <w:hyperlink r:id="rId12" w:history="1">
              <w:r w:rsidR="001B6537" w:rsidRPr="001B6537">
                <w:rPr>
                  <w:color w:val="0000FF"/>
                  <w:u w:val="single"/>
                </w:rPr>
                <w:t>Cemetery-Fees-2022-2023-1.pdf (truro.gov.uk)</w:t>
              </w:r>
            </w:hyperlink>
          </w:p>
        </w:tc>
      </w:tr>
      <w:tr w:rsidR="000B35AD" w:rsidRPr="00E80570" w14:paraId="1B3A73A2" w14:textId="77777777" w:rsidTr="003D1C8B">
        <w:trPr>
          <w:trHeight w:val="351"/>
        </w:trPr>
        <w:tc>
          <w:tcPr>
            <w:tcW w:w="11052" w:type="dxa"/>
            <w:gridSpan w:val="2"/>
            <w:vAlign w:val="center"/>
          </w:tcPr>
          <w:p w14:paraId="07A33525" w14:textId="19BFCE5B" w:rsidR="000B35AD" w:rsidRPr="00E80570" w:rsidRDefault="000B35AD" w:rsidP="00912E8F">
            <w:pPr>
              <w:rPr>
                <w:sz w:val="24"/>
                <w:szCs w:val="24"/>
              </w:rPr>
            </w:pPr>
            <w:r w:rsidRPr="00E80570">
              <w:rPr>
                <w:sz w:val="24"/>
                <w:szCs w:val="24"/>
              </w:rPr>
              <w:t xml:space="preserve">Cheques should be made payable to </w:t>
            </w:r>
            <w:r w:rsidRPr="00CB0B9E">
              <w:rPr>
                <w:b/>
                <w:sz w:val="24"/>
                <w:szCs w:val="24"/>
              </w:rPr>
              <w:t>TRURO CITY COUNCIL</w:t>
            </w:r>
          </w:p>
        </w:tc>
      </w:tr>
      <w:tr w:rsidR="000B35AD" w:rsidRPr="00E80570" w14:paraId="496CA551" w14:textId="77777777" w:rsidTr="00912E8F">
        <w:trPr>
          <w:trHeight w:val="337"/>
        </w:trPr>
        <w:tc>
          <w:tcPr>
            <w:tcW w:w="11052" w:type="dxa"/>
            <w:gridSpan w:val="2"/>
            <w:vAlign w:val="center"/>
          </w:tcPr>
          <w:p w14:paraId="2C72C141" w14:textId="57804837" w:rsidR="000B35AD" w:rsidRPr="00E80570" w:rsidRDefault="000B35AD" w:rsidP="00912E8F">
            <w:pPr>
              <w:rPr>
                <w:sz w:val="24"/>
                <w:szCs w:val="24"/>
              </w:rPr>
            </w:pPr>
            <w:r w:rsidRPr="00E80570">
              <w:rPr>
                <w:sz w:val="24"/>
                <w:szCs w:val="24"/>
              </w:rPr>
              <w:t>BACS payment – HSBC Sort code</w:t>
            </w:r>
            <w:r w:rsidRPr="00E80570">
              <w:rPr>
                <w:b/>
                <w:sz w:val="24"/>
                <w:szCs w:val="24"/>
              </w:rPr>
              <w:t>: 40-44-34</w:t>
            </w:r>
            <w:r w:rsidRPr="00E80570">
              <w:rPr>
                <w:sz w:val="24"/>
                <w:szCs w:val="24"/>
              </w:rPr>
              <w:t xml:space="preserve"> Account </w:t>
            </w:r>
            <w:r w:rsidRPr="00E80570">
              <w:rPr>
                <w:b/>
                <w:sz w:val="24"/>
                <w:szCs w:val="24"/>
              </w:rPr>
              <w:t>11120565 **please use grave reference</w:t>
            </w:r>
            <w:r w:rsidR="00B60E5B" w:rsidRPr="00E80570">
              <w:rPr>
                <w:b/>
                <w:sz w:val="24"/>
                <w:szCs w:val="24"/>
              </w:rPr>
              <w:t xml:space="preserve"> and deceased’s name</w:t>
            </w:r>
            <w:r w:rsidRPr="00E80570">
              <w:rPr>
                <w:b/>
                <w:sz w:val="24"/>
                <w:szCs w:val="24"/>
              </w:rPr>
              <w:t xml:space="preserve"> when making a BACS payment</w:t>
            </w:r>
          </w:p>
        </w:tc>
      </w:tr>
      <w:tr w:rsidR="000B35AD" w:rsidRPr="00E80570" w14:paraId="2064520A" w14:textId="77777777" w:rsidTr="003D1C8B">
        <w:trPr>
          <w:trHeight w:val="379"/>
        </w:trPr>
        <w:tc>
          <w:tcPr>
            <w:tcW w:w="11052" w:type="dxa"/>
            <w:gridSpan w:val="2"/>
            <w:vAlign w:val="center"/>
          </w:tcPr>
          <w:p w14:paraId="680EF1EF" w14:textId="060125BF" w:rsidR="000B35AD" w:rsidRPr="00E80570" w:rsidRDefault="000B35AD" w:rsidP="00912E8F">
            <w:pPr>
              <w:rPr>
                <w:sz w:val="24"/>
                <w:szCs w:val="24"/>
              </w:rPr>
            </w:pPr>
            <w:r w:rsidRPr="00E80570">
              <w:rPr>
                <w:sz w:val="24"/>
                <w:szCs w:val="24"/>
              </w:rPr>
              <w:t xml:space="preserve">In case of enquiry please contact Tel: 01872 </w:t>
            </w:r>
            <w:r w:rsidR="00B60E5B" w:rsidRPr="00E80570">
              <w:rPr>
                <w:sz w:val="24"/>
                <w:szCs w:val="24"/>
              </w:rPr>
              <w:t>2</w:t>
            </w:r>
            <w:r w:rsidR="00395975">
              <w:rPr>
                <w:sz w:val="24"/>
                <w:szCs w:val="24"/>
              </w:rPr>
              <w:t>74766 option 3</w:t>
            </w:r>
            <w:r w:rsidRPr="00E80570">
              <w:rPr>
                <w:sz w:val="24"/>
                <w:szCs w:val="24"/>
              </w:rPr>
              <w:t xml:space="preserve">              Email: </w:t>
            </w:r>
            <w:r w:rsidR="00395975">
              <w:rPr>
                <w:sz w:val="24"/>
                <w:szCs w:val="24"/>
              </w:rPr>
              <w:t>burials</w:t>
            </w:r>
            <w:r w:rsidRPr="00E80570">
              <w:rPr>
                <w:sz w:val="24"/>
                <w:szCs w:val="24"/>
              </w:rPr>
              <w:t>@truro.gov.uk</w:t>
            </w:r>
          </w:p>
        </w:tc>
      </w:tr>
    </w:tbl>
    <w:p w14:paraId="770D890A" w14:textId="710D91BF" w:rsidR="00C77562" w:rsidRDefault="0073292C" w:rsidP="001B6D2F">
      <w:r w:rsidRPr="00436F2C">
        <w:rPr>
          <w:noProof/>
          <w:sz w:val="16"/>
          <w:szCs w:val="16"/>
        </w:rPr>
        <mc:AlternateContent>
          <mc:Choice Requires="wps">
            <w:drawing>
              <wp:anchor distT="45720" distB="45720" distL="114300" distR="114300" simplePos="0" relativeHeight="251661312" behindDoc="0" locked="0" layoutInCell="1" allowOverlap="1" wp14:anchorId="7C244B3F" wp14:editId="309D3237">
                <wp:simplePos x="0" y="0"/>
                <wp:positionH relativeFrom="margin">
                  <wp:align>center</wp:align>
                </wp:positionH>
                <wp:positionV relativeFrom="paragraph">
                  <wp:posOffset>220980</wp:posOffset>
                </wp:positionV>
                <wp:extent cx="7023100" cy="43053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430530"/>
                        </a:xfrm>
                        <a:prstGeom prst="rect">
                          <a:avLst/>
                        </a:prstGeom>
                        <a:solidFill>
                          <a:srgbClr val="FFFFFF"/>
                        </a:solidFill>
                        <a:ln w="9525">
                          <a:solidFill>
                            <a:srgbClr val="000000"/>
                          </a:solidFill>
                          <a:miter lim="800000"/>
                          <a:headEnd/>
                          <a:tailEnd/>
                        </a:ln>
                      </wps:spPr>
                      <wps:txbx>
                        <w:txbxContent>
                          <w:p w14:paraId="3C0C7904" w14:textId="4E0D6A0C" w:rsidR="00436F2C" w:rsidRPr="00B80C3F" w:rsidRDefault="00436F2C" w:rsidP="00E80570">
                            <w:pPr>
                              <w:tabs>
                                <w:tab w:val="left" w:pos="11057"/>
                              </w:tabs>
                              <w:rPr>
                                <w:b/>
                              </w:rPr>
                            </w:pPr>
                            <w:r w:rsidRPr="00BC7D8D">
                              <w:rPr>
                                <w:b/>
                              </w:rPr>
                              <w:t xml:space="preserve">Please note a separate application MUST be submitted to purchase </w:t>
                            </w:r>
                            <w:r w:rsidR="001B6D2F">
                              <w:rPr>
                                <w:b/>
                              </w:rPr>
                              <w:t>b</w:t>
                            </w:r>
                            <w:r w:rsidRPr="00BC7D8D">
                              <w:rPr>
                                <w:b/>
                              </w:rPr>
                              <w:t xml:space="preserve">urial </w:t>
                            </w:r>
                            <w:r w:rsidR="001B6D2F">
                              <w:rPr>
                                <w:b/>
                              </w:rPr>
                              <w:t>r</w:t>
                            </w:r>
                            <w:r w:rsidRPr="00BC7D8D">
                              <w:rPr>
                                <w:b/>
                              </w:rPr>
                              <w:t>ights</w:t>
                            </w:r>
                            <w:r w:rsidR="001B6D2F">
                              <w:rPr>
                                <w:b/>
                              </w:rPr>
                              <w:t>, m</w:t>
                            </w:r>
                            <w:r w:rsidRPr="00BC7D8D">
                              <w:rPr>
                                <w:b/>
                              </w:rPr>
                              <w:t>emorial permit</w:t>
                            </w:r>
                            <w:r w:rsidR="001B6D2F">
                              <w:rPr>
                                <w:b/>
                              </w:rPr>
                              <w:t xml:space="preserve"> (including add</w:t>
                            </w:r>
                            <w:r w:rsidR="001F5E64">
                              <w:rPr>
                                <w:b/>
                              </w:rPr>
                              <w:t xml:space="preserve"> an</w:t>
                            </w:r>
                            <w:r w:rsidR="001B6D2F">
                              <w:rPr>
                                <w:b/>
                              </w:rPr>
                              <w:t xml:space="preserve"> inscription, erect and/or remove</w:t>
                            </w:r>
                            <w:r w:rsidR="001F5E64">
                              <w:rPr>
                                <w:b/>
                              </w:rPr>
                              <w:t xml:space="preserve"> a memorial</w:t>
                            </w:r>
                            <w:r w:rsidR="001B6D2F">
                              <w:rPr>
                                <w:b/>
                              </w:rPr>
                              <w:t>)</w:t>
                            </w:r>
                            <w:r>
                              <w:t xml:space="preserve"> </w:t>
                            </w:r>
                            <w:r>
                              <w:rPr>
                                <w:b/>
                              </w:rPr>
                              <w:t>or to reserve a grave plot.</w:t>
                            </w:r>
                          </w:p>
                          <w:p w14:paraId="65753FC4" w14:textId="2C3929AD" w:rsidR="00436F2C" w:rsidRDefault="00436F2C" w:rsidP="00E80570">
                            <w:pPr>
                              <w:tabs>
                                <w:tab w:val="left" w:pos="11057"/>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44B3F" id="_x0000_t202" coordsize="21600,21600" o:spt="202" path="m,l,21600r21600,l21600,xe">
                <v:stroke joinstyle="miter"/>
                <v:path gradientshapeok="t" o:connecttype="rect"/>
              </v:shapetype>
              <v:shape id="Text Box 2" o:spid="_x0000_s1026" type="#_x0000_t202" style="position:absolute;margin-left:0;margin-top:17.4pt;width:553pt;height:33.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">
                <v:textbox>
                  <w:txbxContent>
                    <w:p w14:paraId="3C0C7904" w14:textId="4E0D6A0C" w:rsidR="00436F2C" w:rsidRPr="00B80C3F" w:rsidRDefault="00436F2C" w:rsidP="00E80570">
                      <w:pPr>
                        <w:tabs>
                          <w:tab w:val="left" w:pos="11057"/>
                        </w:tabs>
                        <w:rPr>
                          <w:b/>
                        </w:rPr>
                      </w:pPr>
                      <w:r w:rsidRPr="00BC7D8D">
                        <w:rPr>
                          <w:b/>
                        </w:rPr>
                        <w:t xml:space="preserve">Please note a separate application MUST be submitted to purchase </w:t>
                      </w:r>
                      <w:r w:rsidR="001B6D2F">
                        <w:rPr>
                          <w:b/>
                        </w:rPr>
                        <w:t>b</w:t>
                      </w:r>
                      <w:r w:rsidRPr="00BC7D8D">
                        <w:rPr>
                          <w:b/>
                        </w:rPr>
                        <w:t xml:space="preserve">urial </w:t>
                      </w:r>
                      <w:r w:rsidR="001B6D2F">
                        <w:rPr>
                          <w:b/>
                        </w:rPr>
                        <w:t>r</w:t>
                      </w:r>
                      <w:r w:rsidRPr="00BC7D8D">
                        <w:rPr>
                          <w:b/>
                        </w:rPr>
                        <w:t>ights</w:t>
                      </w:r>
                      <w:r w:rsidR="001B6D2F">
                        <w:rPr>
                          <w:b/>
                        </w:rPr>
                        <w:t>, m</w:t>
                      </w:r>
                      <w:r w:rsidRPr="00BC7D8D">
                        <w:rPr>
                          <w:b/>
                        </w:rPr>
                        <w:t>emorial permit</w:t>
                      </w:r>
                      <w:r w:rsidR="001B6D2F">
                        <w:rPr>
                          <w:b/>
                        </w:rPr>
                        <w:t xml:space="preserve"> (including add</w:t>
                      </w:r>
                      <w:r w:rsidR="001F5E64">
                        <w:rPr>
                          <w:b/>
                        </w:rPr>
                        <w:t xml:space="preserve"> an</w:t>
                      </w:r>
                      <w:r w:rsidR="001B6D2F">
                        <w:rPr>
                          <w:b/>
                        </w:rPr>
                        <w:t xml:space="preserve"> inscription, erect and/or remove</w:t>
                      </w:r>
                      <w:r w:rsidR="001F5E64">
                        <w:rPr>
                          <w:b/>
                        </w:rPr>
                        <w:t xml:space="preserve"> a memorial</w:t>
                      </w:r>
                      <w:r w:rsidR="001B6D2F">
                        <w:rPr>
                          <w:b/>
                        </w:rPr>
                        <w:t>)</w:t>
                      </w:r>
                      <w:r>
                        <w:t xml:space="preserve"> </w:t>
                      </w:r>
                      <w:r>
                        <w:rPr>
                          <w:b/>
                        </w:rPr>
                        <w:t>or to reserve a grave plot.</w:t>
                      </w:r>
                    </w:p>
                    <w:p w14:paraId="65753FC4" w14:textId="2C3929AD" w:rsidR="00436F2C" w:rsidRDefault="00436F2C" w:rsidP="00E80570">
                      <w:pPr>
                        <w:tabs>
                          <w:tab w:val="left" w:pos="11057"/>
                        </w:tabs>
                      </w:pPr>
                    </w:p>
                  </w:txbxContent>
                </v:textbox>
                <w10:wrap type="square" anchorx="margin"/>
              </v:shape>
            </w:pict>
          </mc:Fallback>
        </mc:AlternateContent>
      </w:r>
    </w:p>
    <w:sectPr w:rsidR="00C77562" w:rsidSect="0029525B">
      <w:footerReference w:type="default" r:id="rId13"/>
      <w:pgSz w:w="11906" w:h="16838"/>
      <w:pgMar w:top="142"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5AD7" w14:textId="77777777" w:rsidR="00BC7D8D" w:rsidRDefault="00BC7D8D" w:rsidP="00BC7D8D">
      <w:r>
        <w:separator/>
      </w:r>
    </w:p>
  </w:endnote>
  <w:endnote w:type="continuationSeparator" w:id="0">
    <w:p w14:paraId="2DF69738" w14:textId="77777777" w:rsidR="00BC7D8D" w:rsidRDefault="00BC7D8D" w:rsidP="00BC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F633" w14:textId="054F9280" w:rsidR="00C8043E" w:rsidRPr="002E20B8" w:rsidRDefault="00C8043E">
    <w:pPr>
      <w:pStyle w:val="Footer"/>
      <w:rPr>
        <w:color w:val="A6A6A6" w:themeColor="background1" w:themeShade="A6"/>
      </w:rPr>
    </w:pPr>
    <w:r w:rsidRPr="00150F85">
      <w:rPr>
        <w:color w:val="A6A6A6" w:themeColor="background1" w:themeShade="A6"/>
      </w:rPr>
      <w:t xml:space="preserve">Updated </w:t>
    </w:r>
    <w:r w:rsidR="00E2659E">
      <w:rPr>
        <w:color w:val="A6A6A6" w:themeColor="background1" w:themeShade="A6"/>
      </w:rPr>
      <w:t>April 202</w:t>
    </w:r>
    <w:r w:rsidR="000E68F0">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A3A1" w14:textId="77777777" w:rsidR="00BC7D8D" w:rsidRDefault="00BC7D8D" w:rsidP="00BC7D8D">
      <w:r>
        <w:separator/>
      </w:r>
    </w:p>
  </w:footnote>
  <w:footnote w:type="continuationSeparator" w:id="0">
    <w:p w14:paraId="1714A5BA" w14:textId="77777777" w:rsidR="00BC7D8D" w:rsidRDefault="00BC7D8D" w:rsidP="00BC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729"/>
    <w:multiLevelType w:val="hybridMultilevel"/>
    <w:tmpl w:val="853838D4"/>
    <w:lvl w:ilvl="0" w:tplc="44C004B2">
      <w:start w:val="1"/>
      <w:numFmt w:val="bullet"/>
      <w:lvlText w:val="-"/>
      <w:lvlJc w:val="left"/>
      <w:pPr>
        <w:ind w:left="3975" w:hanging="360"/>
      </w:pPr>
      <w:rPr>
        <w:rFonts w:ascii="Arial" w:eastAsia="Times New Roman" w:hAnsi="Arial" w:cs="Arial" w:hint="default"/>
      </w:rPr>
    </w:lvl>
    <w:lvl w:ilvl="1" w:tplc="08090003" w:tentative="1">
      <w:start w:val="1"/>
      <w:numFmt w:val="bullet"/>
      <w:lvlText w:val="o"/>
      <w:lvlJc w:val="left"/>
      <w:pPr>
        <w:ind w:left="4695" w:hanging="360"/>
      </w:pPr>
      <w:rPr>
        <w:rFonts w:ascii="Courier New" w:hAnsi="Courier New" w:cs="Courier New" w:hint="default"/>
      </w:rPr>
    </w:lvl>
    <w:lvl w:ilvl="2" w:tplc="08090005" w:tentative="1">
      <w:start w:val="1"/>
      <w:numFmt w:val="bullet"/>
      <w:lvlText w:val=""/>
      <w:lvlJc w:val="left"/>
      <w:pPr>
        <w:ind w:left="5415" w:hanging="360"/>
      </w:pPr>
      <w:rPr>
        <w:rFonts w:ascii="Wingdings" w:hAnsi="Wingdings" w:hint="default"/>
      </w:rPr>
    </w:lvl>
    <w:lvl w:ilvl="3" w:tplc="08090001" w:tentative="1">
      <w:start w:val="1"/>
      <w:numFmt w:val="bullet"/>
      <w:lvlText w:val=""/>
      <w:lvlJc w:val="left"/>
      <w:pPr>
        <w:ind w:left="6135" w:hanging="360"/>
      </w:pPr>
      <w:rPr>
        <w:rFonts w:ascii="Symbol" w:hAnsi="Symbol" w:hint="default"/>
      </w:rPr>
    </w:lvl>
    <w:lvl w:ilvl="4" w:tplc="08090003" w:tentative="1">
      <w:start w:val="1"/>
      <w:numFmt w:val="bullet"/>
      <w:lvlText w:val="o"/>
      <w:lvlJc w:val="left"/>
      <w:pPr>
        <w:ind w:left="6855" w:hanging="360"/>
      </w:pPr>
      <w:rPr>
        <w:rFonts w:ascii="Courier New" w:hAnsi="Courier New" w:cs="Courier New" w:hint="default"/>
      </w:rPr>
    </w:lvl>
    <w:lvl w:ilvl="5" w:tplc="08090005" w:tentative="1">
      <w:start w:val="1"/>
      <w:numFmt w:val="bullet"/>
      <w:lvlText w:val=""/>
      <w:lvlJc w:val="left"/>
      <w:pPr>
        <w:ind w:left="7575" w:hanging="360"/>
      </w:pPr>
      <w:rPr>
        <w:rFonts w:ascii="Wingdings" w:hAnsi="Wingdings" w:hint="default"/>
      </w:rPr>
    </w:lvl>
    <w:lvl w:ilvl="6" w:tplc="08090001" w:tentative="1">
      <w:start w:val="1"/>
      <w:numFmt w:val="bullet"/>
      <w:lvlText w:val=""/>
      <w:lvlJc w:val="left"/>
      <w:pPr>
        <w:ind w:left="8295" w:hanging="360"/>
      </w:pPr>
      <w:rPr>
        <w:rFonts w:ascii="Symbol" w:hAnsi="Symbol" w:hint="default"/>
      </w:rPr>
    </w:lvl>
    <w:lvl w:ilvl="7" w:tplc="08090003" w:tentative="1">
      <w:start w:val="1"/>
      <w:numFmt w:val="bullet"/>
      <w:lvlText w:val="o"/>
      <w:lvlJc w:val="left"/>
      <w:pPr>
        <w:ind w:left="9015" w:hanging="360"/>
      </w:pPr>
      <w:rPr>
        <w:rFonts w:ascii="Courier New" w:hAnsi="Courier New" w:cs="Courier New" w:hint="default"/>
      </w:rPr>
    </w:lvl>
    <w:lvl w:ilvl="8" w:tplc="08090005" w:tentative="1">
      <w:start w:val="1"/>
      <w:numFmt w:val="bullet"/>
      <w:lvlText w:val=""/>
      <w:lvlJc w:val="left"/>
      <w:pPr>
        <w:ind w:left="9735" w:hanging="360"/>
      </w:pPr>
      <w:rPr>
        <w:rFonts w:ascii="Wingdings" w:hAnsi="Wingdings" w:hint="default"/>
      </w:rPr>
    </w:lvl>
  </w:abstractNum>
  <w:abstractNum w:abstractNumId="1" w15:restartNumberingAfterBreak="0">
    <w:nsid w:val="6ADA0B93"/>
    <w:multiLevelType w:val="hybridMultilevel"/>
    <w:tmpl w:val="A8A2F206"/>
    <w:lvl w:ilvl="0" w:tplc="05A4B35E">
      <w:start w:val="1"/>
      <w:numFmt w:val="bullet"/>
      <w:lvlText w:val="-"/>
      <w:lvlJc w:val="left"/>
      <w:pPr>
        <w:ind w:left="4035" w:hanging="360"/>
      </w:pPr>
      <w:rPr>
        <w:rFonts w:ascii="Arial" w:eastAsia="Times New Roman" w:hAnsi="Arial" w:cs="Arial" w:hint="default"/>
      </w:rPr>
    </w:lvl>
    <w:lvl w:ilvl="1" w:tplc="08090003" w:tentative="1">
      <w:start w:val="1"/>
      <w:numFmt w:val="bullet"/>
      <w:lvlText w:val="o"/>
      <w:lvlJc w:val="left"/>
      <w:pPr>
        <w:ind w:left="4755" w:hanging="360"/>
      </w:pPr>
      <w:rPr>
        <w:rFonts w:ascii="Courier New" w:hAnsi="Courier New" w:cs="Courier New" w:hint="default"/>
      </w:rPr>
    </w:lvl>
    <w:lvl w:ilvl="2" w:tplc="08090005" w:tentative="1">
      <w:start w:val="1"/>
      <w:numFmt w:val="bullet"/>
      <w:lvlText w:val=""/>
      <w:lvlJc w:val="left"/>
      <w:pPr>
        <w:ind w:left="5475" w:hanging="360"/>
      </w:pPr>
      <w:rPr>
        <w:rFonts w:ascii="Wingdings" w:hAnsi="Wingdings" w:hint="default"/>
      </w:rPr>
    </w:lvl>
    <w:lvl w:ilvl="3" w:tplc="08090001" w:tentative="1">
      <w:start w:val="1"/>
      <w:numFmt w:val="bullet"/>
      <w:lvlText w:val=""/>
      <w:lvlJc w:val="left"/>
      <w:pPr>
        <w:ind w:left="6195" w:hanging="360"/>
      </w:pPr>
      <w:rPr>
        <w:rFonts w:ascii="Symbol" w:hAnsi="Symbol" w:hint="default"/>
      </w:rPr>
    </w:lvl>
    <w:lvl w:ilvl="4" w:tplc="08090003" w:tentative="1">
      <w:start w:val="1"/>
      <w:numFmt w:val="bullet"/>
      <w:lvlText w:val="o"/>
      <w:lvlJc w:val="left"/>
      <w:pPr>
        <w:ind w:left="6915" w:hanging="360"/>
      </w:pPr>
      <w:rPr>
        <w:rFonts w:ascii="Courier New" w:hAnsi="Courier New" w:cs="Courier New" w:hint="default"/>
      </w:rPr>
    </w:lvl>
    <w:lvl w:ilvl="5" w:tplc="08090005" w:tentative="1">
      <w:start w:val="1"/>
      <w:numFmt w:val="bullet"/>
      <w:lvlText w:val=""/>
      <w:lvlJc w:val="left"/>
      <w:pPr>
        <w:ind w:left="7635" w:hanging="360"/>
      </w:pPr>
      <w:rPr>
        <w:rFonts w:ascii="Wingdings" w:hAnsi="Wingdings" w:hint="default"/>
      </w:rPr>
    </w:lvl>
    <w:lvl w:ilvl="6" w:tplc="08090001" w:tentative="1">
      <w:start w:val="1"/>
      <w:numFmt w:val="bullet"/>
      <w:lvlText w:val=""/>
      <w:lvlJc w:val="left"/>
      <w:pPr>
        <w:ind w:left="8355" w:hanging="360"/>
      </w:pPr>
      <w:rPr>
        <w:rFonts w:ascii="Symbol" w:hAnsi="Symbol" w:hint="default"/>
      </w:rPr>
    </w:lvl>
    <w:lvl w:ilvl="7" w:tplc="08090003" w:tentative="1">
      <w:start w:val="1"/>
      <w:numFmt w:val="bullet"/>
      <w:lvlText w:val="o"/>
      <w:lvlJc w:val="left"/>
      <w:pPr>
        <w:ind w:left="9075" w:hanging="360"/>
      </w:pPr>
      <w:rPr>
        <w:rFonts w:ascii="Courier New" w:hAnsi="Courier New" w:cs="Courier New" w:hint="default"/>
      </w:rPr>
    </w:lvl>
    <w:lvl w:ilvl="8" w:tplc="08090005" w:tentative="1">
      <w:start w:val="1"/>
      <w:numFmt w:val="bullet"/>
      <w:lvlText w:val=""/>
      <w:lvlJc w:val="left"/>
      <w:pPr>
        <w:ind w:left="9795" w:hanging="360"/>
      </w:pPr>
      <w:rPr>
        <w:rFonts w:ascii="Wingdings" w:hAnsi="Wingdings" w:hint="default"/>
      </w:rPr>
    </w:lvl>
  </w:abstractNum>
  <w:abstractNum w:abstractNumId="2" w15:restartNumberingAfterBreak="0">
    <w:nsid w:val="74EC4757"/>
    <w:multiLevelType w:val="hybridMultilevel"/>
    <w:tmpl w:val="56206C2E"/>
    <w:lvl w:ilvl="0" w:tplc="5204F58A">
      <w:start w:val="1"/>
      <w:numFmt w:val="bullet"/>
      <w:lvlText w:val="-"/>
      <w:lvlJc w:val="left"/>
      <w:pPr>
        <w:ind w:left="4035" w:hanging="360"/>
      </w:pPr>
      <w:rPr>
        <w:rFonts w:ascii="Arial" w:eastAsia="Times New Roman" w:hAnsi="Arial" w:cs="Arial" w:hint="default"/>
      </w:rPr>
    </w:lvl>
    <w:lvl w:ilvl="1" w:tplc="08090003" w:tentative="1">
      <w:start w:val="1"/>
      <w:numFmt w:val="bullet"/>
      <w:lvlText w:val="o"/>
      <w:lvlJc w:val="left"/>
      <w:pPr>
        <w:ind w:left="4755" w:hanging="360"/>
      </w:pPr>
      <w:rPr>
        <w:rFonts w:ascii="Courier New" w:hAnsi="Courier New" w:cs="Courier New" w:hint="default"/>
      </w:rPr>
    </w:lvl>
    <w:lvl w:ilvl="2" w:tplc="08090005" w:tentative="1">
      <w:start w:val="1"/>
      <w:numFmt w:val="bullet"/>
      <w:lvlText w:val=""/>
      <w:lvlJc w:val="left"/>
      <w:pPr>
        <w:ind w:left="5475" w:hanging="360"/>
      </w:pPr>
      <w:rPr>
        <w:rFonts w:ascii="Wingdings" w:hAnsi="Wingdings" w:hint="default"/>
      </w:rPr>
    </w:lvl>
    <w:lvl w:ilvl="3" w:tplc="08090001" w:tentative="1">
      <w:start w:val="1"/>
      <w:numFmt w:val="bullet"/>
      <w:lvlText w:val=""/>
      <w:lvlJc w:val="left"/>
      <w:pPr>
        <w:ind w:left="6195" w:hanging="360"/>
      </w:pPr>
      <w:rPr>
        <w:rFonts w:ascii="Symbol" w:hAnsi="Symbol" w:hint="default"/>
      </w:rPr>
    </w:lvl>
    <w:lvl w:ilvl="4" w:tplc="08090003" w:tentative="1">
      <w:start w:val="1"/>
      <w:numFmt w:val="bullet"/>
      <w:lvlText w:val="o"/>
      <w:lvlJc w:val="left"/>
      <w:pPr>
        <w:ind w:left="6915" w:hanging="360"/>
      </w:pPr>
      <w:rPr>
        <w:rFonts w:ascii="Courier New" w:hAnsi="Courier New" w:cs="Courier New" w:hint="default"/>
      </w:rPr>
    </w:lvl>
    <w:lvl w:ilvl="5" w:tplc="08090005" w:tentative="1">
      <w:start w:val="1"/>
      <w:numFmt w:val="bullet"/>
      <w:lvlText w:val=""/>
      <w:lvlJc w:val="left"/>
      <w:pPr>
        <w:ind w:left="7635" w:hanging="360"/>
      </w:pPr>
      <w:rPr>
        <w:rFonts w:ascii="Wingdings" w:hAnsi="Wingdings" w:hint="default"/>
      </w:rPr>
    </w:lvl>
    <w:lvl w:ilvl="6" w:tplc="08090001" w:tentative="1">
      <w:start w:val="1"/>
      <w:numFmt w:val="bullet"/>
      <w:lvlText w:val=""/>
      <w:lvlJc w:val="left"/>
      <w:pPr>
        <w:ind w:left="8355" w:hanging="360"/>
      </w:pPr>
      <w:rPr>
        <w:rFonts w:ascii="Symbol" w:hAnsi="Symbol" w:hint="default"/>
      </w:rPr>
    </w:lvl>
    <w:lvl w:ilvl="7" w:tplc="08090003" w:tentative="1">
      <w:start w:val="1"/>
      <w:numFmt w:val="bullet"/>
      <w:lvlText w:val="o"/>
      <w:lvlJc w:val="left"/>
      <w:pPr>
        <w:ind w:left="9075" w:hanging="360"/>
      </w:pPr>
      <w:rPr>
        <w:rFonts w:ascii="Courier New" w:hAnsi="Courier New" w:cs="Courier New" w:hint="default"/>
      </w:rPr>
    </w:lvl>
    <w:lvl w:ilvl="8" w:tplc="08090005" w:tentative="1">
      <w:start w:val="1"/>
      <w:numFmt w:val="bullet"/>
      <w:lvlText w:val=""/>
      <w:lvlJc w:val="left"/>
      <w:pPr>
        <w:ind w:left="9795" w:hanging="360"/>
      </w:pPr>
      <w:rPr>
        <w:rFonts w:ascii="Wingdings" w:hAnsi="Wingdings" w:hint="default"/>
      </w:rPr>
    </w:lvl>
  </w:abstractNum>
  <w:num w:numId="1" w16cid:durableId="936713743">
    <w:abstractNumId w:val="1"/>
  </w:num>
  <w:num w:numId="2" w16cid:durableId="137233644">
    <w:abstractNumId w:val="0"/>
  </w:num>
  <w:num w:numId="3" w16cid:durableId="181194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B3"/>
    <w:rsid w:val="000028A8"/>
    <w:rsid w:val="0004598D"/>
    <w:rsid w:val="00051E7D"/>
    <w:rsid w:val="00072160"/>
    <w:rsid w:val="00073312"/>
    <w:rsid w:val="000A1668"/>
    <w:rsid w:val="000A559A"/>
    <w:rsid w:val="000B2747"/>
    <w:rsid w:val="000B35AD"/>
    <w:rsid w:val="000C2714"/>
    <w:rsid w:val="000D4A32"/>
    <w:rsid w:val="000D7064"/>
    <w:rsid w:val="000E68F0"/>
    <w:rsid w:val="000F10EE"/>
    <w:rsid w:val="00104C13"/>
    <w:rsid w:val="00106CB2"/>
    <w:rsid w:val="00114574"/>
    <w:rsid w:val="00122843"/>
    <w:rsid w:val="00141606"/>
    <w:rsid w:val="00150F85"/>
    <w:rsid w:val="001663E1"/>
    <w:rsid w:val="001748BB"/>
    <w:rsid w:val="001771E6"/>
    <w:rsid w:val="001B6537"/>
    <w:rsid w:val="001B6D2F"/>
    <w:rsid w:val="001C0233"/>
    <w:rsid w:val="001D4D2E"/>
    <w:rsid w:val="001F5E64"/>
    <w:rsid w:val="00224FEC"/>
    <w:rsid w:val="002518FC"/>
    <w:rsid w:val="002630F4"/>
    <w:rsid w:val="00263E55"/>
    <w:rsid w:val="00285202"/>
    <w:rsid w:val="00287B26"/>
    <w:rsid w:val="002922C6"/>
    <w:rsid w:val="0029525B"/>
    <w:rsid w:val="002952BE"/>
    <w:rsid w:val="002974A5"/>
    <w:rsid w:val="002E20B8"/>
    <w:rsid w:val="002E610D"/>
    <w:rsid w:val="002F173B"/>
    <w:rsid w:val="002F3364"/>
    <w:rsid w:val="0030253F"/>
    <w:rsid w:val="003065AA"/>
    <w:rsid w:val="00313122"/>
    <w:rsid w:val="0036045C"/>
    <w:rsid w:val="0039127A"/>
    <w:rsid w:val="00395975"/>
    <w:rsid w:val="003A2DB8"/>
    <w:rsid w:val="003C64C0"/>
    <w:rsid w:val="003D1C8B"/>
    <w:rsid w:val="003F677A"/>
    <w:rsid w:val="003F69C2"/>
    <w:rsid w:val="00412866"/>
    <w:rsid w:val="00415F13"/>
    <w:rsid w:val="00436F2C"/>
    <w:rsid w:val="00450885"/>
    <w:rsid w:val="00455005"/>
    <w:rsid w:val="0047349D"/>
    <w:rsid w:val="0047504F"/>
    <w:rsid w:val="00477EC8"/>
    <w:rsid w:val="00484599"/>
    <w:rsid w:val="004966A2"/>
    <w:rsid w:val="004B0F08"/>
    <w:rsid w:val="004C5785"/>
    <w:rsid w:val="004F59ED"/>
    <w:rsid w:val="004F5B31"/>
    <w:rsid w:val="005113C0"/>
    <w:rsid w:val="00531A19"/>
    <w:rsid w:val="00533FD9"/>
    <w:rsid w:val="00537FDD"/>
    <w:rsid w:val="00554C28"/>
    <w:rsid w:val="00563D90"/>
    <w:rsid w:val="00583289"/>
    <w:rsid w:val="00587B95"/>
    <w:rsid w:val="005A0485"/>
    <w:rsid w:val="005A73C3"/>
    <w:rsid w:val="005B1150"/>
    <w:rsid w:val="005C13A6"/>
    <w:rsid w:val="005E3D8A"/>
    <w:rsid w:val="005F2043"/>
    <w:rsid w:val="0060774B"/>
    <w:rsid w:val="0061098D"/>
    <w:rsid w:val="006449BE"/>
    <w:rsid w:val="00661199"/>
    <w:rsid w:val="006705FE"/>
    <w:rsid w:val="00683EB2"/>
    <w:rsid w:val="006A0A15"/>
    <w:rsid w:val="006B3B4B"/>
    <w:rsid w:val="006C7DBF"/>
    <w:rsid w:val="006D43FD"/>
    <w:rsid w:val="006F037A"/>
    <w:rsid w:val="0070079E"/>
    <w:rsid w:val="0070320E"/>
    <w:rsid w:val="0073292C"/>
    <w:rsid w:val="0073414F"/>
    <w:rsid w:val="0076134C"/>
    <w:rsid w:val="00765AA5"/>
    <w:rsid w:val="00774310"/>
    <w:rsid w:val="00795E58"/>
    <w:rsid w:val="00796F82"/>
    <w:rsid w:val="007B4AA8"/>
    <w:rsid w:val="007B590C"/>
    <w:rsid w:val="007C5162"/>
    <w:rsid w:val="007E2C9B"/>
    <w:rsid w:val="007F32A8"/>
    <w:rsid w:val="00825173"/>
    <w:rsid w:val="00827BED"/>
    <w:rsid w:val="008376A1"/>
    <w:rsid w:val="00837965"/>
    <w:rsid w:val="008635C0"/>
    <w:rsid w:val="00870B18"/>
    <w:rsid w:val="008A2449"/>
    <w:rsid w:val="008E4A61"/>
    <w:rsid w:val="008F58AB"/>
    <w:rsid w:val="00900ABA"/>
    <w:rsid w:val="00902281"/>
    <w:rsid w:val="00912E8F"/>
    <w:rsid w:val="00941C76"/>
    <w:rsid w:val="00955E31"/>
    <w:rsid w:val="009917CC"/>
    <w:rsid w:val="009E005F"/>
    <w:rsid w:val="009E42D1"/>
    <w:rsid w:val="00A0329B"/>
    <w:rsid w:val="00A307F4"/>
    <w:rsid w:val="00A47F54"/>
    <w:rsid w:val="00A51CC1"/>
    <w:rsid w:val="00AA477F"/>
    <w:rsid w:val="00AE64A9"/>
    <w:rsid w:val="00AE7BD6"/>
    <w:rsid w:val="00AF6AA3"/>
    <w:rsid w:val="00B140CA"/>
    <w:rsid w:val="00B16241"/>
    <w:rsid w:val="00B30398"/>
    <w:rsid w:val="00B54546"/>
    <w:rsid w:val="00B60E5B"/>
    <w:rsid w:val="00B668A5"/>
    <w:rsid w:val="00B80C3F"/>
    <w:rsid w:val="00B91EDD"/>
    <w:rsid w:val="00BA4774"/>
    <w:rsid w:val="00BB7232"/>
    <w:rsid w:val="00BB7EB8"/>
    <w:rsid w:val="00BC5550"/>
    <w:rsid w:val="00BC6BAA"/>
    <w:rsid w:val="00BC7D8D"/>
    <w:rsid w:val="00BE6AA1"/>
    <w:rsid w:val="00C42C28"/>
    <w:rsid w:val="00C6318C"/>
    <w:rsid w:val="00C75B51"/>
    <w:rsid w:val="00C77562"/>
    <w:rsid w:val="00C8043E"/>
    <w:rsid w:val="00C94FB3"/>
    <w:rsid w:val="00CA2C6D"/>
    <w:rsid w:val="00CA5F0F"/>
    <w:rsid w:val="00CB0B9E"/>
    <w:rsid w:val="00CB4670"/>
    <w:rsid w:val="00D02CCE"/>
    <w:rsid w:val="00D071F4"/>
    <w:rsid w:val="00D46F4F"/>
    <w:rsid w:val="00D51D45"/>
    <w:rsid w:val="00D77469"/>
    <w:rsid w:val="00DC60AC"/>
    <w:rsid w:val="00DE21A0"/>
    <w:rsid w:val="00DE3D47"/>
    <w:rsid w:val="00DF2C91"/>
    <w:rsid w:val="00E2659E"/>
    <w:rsid w:val="00E309B0"/>
    <w:rsid w:val="00E329F2"/>
    <w:rsid w:val="00E55836"/>
    <w:rsid w:val="00E80570"/>
    <w:rsid w:val="00E81565"/>
    <w:rsid w:val="00EA10FF"/>
    <w:rsid w:val="00EB1CCA"/>
    <w:rsid w:val="00EB265E"/>
    <w:rsid w:val="00EE1B5B"/>
    <w:rsid w:val="00EE4F3C"/>
    <w:rsid w:val="00EF1E75"/>
    <w:rsid w:val="00EF3F72"/>
    <w:rsid w:val="00F52413"/>
    <w:rsid w:val="00F52BDA"/>
    <w:rsid w:val="00F97626"/>
    <w:rsid w:val="00FA282D"/>
    <w:rsid w:val="00FA573E"/>
    <w:rsid w:val="00FB6D43"/>
    <w:rsid w:val="00FC0EF8"/>
    <w:rsid w:val="00FF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4080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B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94FB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FB3"/>
    <w:rPr>
      <w:rFonts w:ascii="Arial" w:eastAsia="Times New Roman" w:hAnsi="Arial" w:cs="Times New Roman"/>
      <w:szCs w:val="20"/>
      <w:u w:val="single"/>
    </w:rPr>
  </w:style>
  <w:style w:type="paragraph" w:styleId="Title">
    <w:name w:val="Title"/>
    <w:basedOn w:val="Normal"/>
    <w:link w:val="TitleChar"/>
    <w:qFormat/>
    <w:rsid w:val="00C94FB3"/>
    <w:pPr>
      <w:jc w:val="center"/>
    </w:pPr>
    <w:rPr>
      <w:sz w:val="28"/>
    </w:rPr>
  </w:style>
  <w:style w:type="character" w:customStyle="1" w:styleId="TitleChar">
    <w:name w:val="Title Char"/>
    <w:basedOn w:val="DefaultParagraphFont"/>
    <w:link w:val="Title"/>
    <w:rsid w:val="00C94FB3"/>
    <w:rPr>
      <w:rFonts w:ascii="Arial" w:eastAsia="Times New Roman" w:hAnsi="Arial" w:cs="Times New Roman"/>
      <w:sz w:val="28"/>
      <w:szCs w:val="20"/>
    </w:rPr>
  </w:style>
  <w:style w:type="paragraph" w:styleId="Caption">
    <w:name w:val="caption"/>
    <w:basedOn w:val="Normal"/>
    <w:next w:val="Normal"/>
    <w:qFormat/>
    <w:rsid w:val="00C94FB3"/>
    <w:pPr>
      <w:jc w:val="center"/>
    </w:pPr>
    <w:rPr>
      <w:rFonts w:ascii="Times New Roman" w:hAnsi="Times New Roman"/>
      <w:b/>
    </w:rPr>
  </w:style>
  <w:style w:type="paragraph" w:styleId="ListParagraph">
    <w:name w:val="List Paragraph"/>
    <w:basedOn w:val="Normal"/>
    <w:uiPriority w:val="34"/>
    <w:qFormat/>
    <w:rsid w:val="0061098D"/>
    <w:pPr>
      <w:ind w:left="720"/>
      <w:contextualSpacing/>
    </w:pPr>
  </w:style>
  <w:style w:type="paragraph" w:styleId="Header">
    <w:name w:val="header"/>
    <w:basedOn w:val="Normal"/>
    <w:link w:val="HeaderChar"/>
    <w:uiPriority w:val="99"/>
    <w:unhideWhenUsed/>
    <w:rsid w:val="00BC7D8D"/>
    <w:pPr>
      <w:tabs>
        <w:tab w:val="center" w:pos="4513"/>
        <w:tab w:val="right" w:pos="9026"/>
      </w:tabs>
    </w:pPr>
  </w:style>
  <w:style w:type="character" w:customStyle="1" w:styleId="HeaderChar">
    <w:name w:val="Header Char"/>
    <w:basedOn w:val="DefaultParagraphFont"/>
    <w:link w:val="Header"/>
    <w:uiPriority w:val="99"/>
    <w:rsid w:val="00BC7D8D"/>
    <w:rPr>
      <w:rFonts w:ascii="Arial" w:eastAsia="Times New Roman" w:hAnsi="Arial" w:cs="Times New Roman"/>
      <w:szCs w:val="20"/>
    </w:rPr>
  </w:style>
  <w:style w:type="paragraph" w:styleId="Footer">
    <w:name w:val="footer"/>
    <w:basedOn w:val="Normal"/>
    <w:link w:val="FooterChar"/>
    <w:uiPriority w:val="99"/>
    <w:unhideWhenUsed/>
    <w:rsid w:val="00BC7D8D"/>
    <w:pPr>
      <w:tabs>
        <w:tab w:val="center" w:pos="4513"/>
        <w:tab w:val="right" w:pos="9026"/>
      </w:tabs>
    </w:pPr>
  </w:style>
  <w:style w:type="character" w:customStyle="1" w:styleId="FooterChar">
    <w:name w:val="Footer Char"/>
    <w:basedOn w:val="DefaultParagraphFont"/>
    <w:link w:val="Footer"/>
    <w:uiPriority w:val="99"/>
    <w:rsid w:val="00BC7D8D"/>
    <w:rPr>
      <w:rFonts w:ascii="Arial" w:eastAsia="Times New Roman" w:hAnsi="Arial" w:cs="Times New Roman"/>
      <w:szCs w:val="20"/>
    </w:rPr>
  </w:style>
  <w:style w:type="paragraph" w:styleId="BalloonText">
    <w:name w:val="Balloon Text"/>
    <w:basedOn w:val="Normal"/>
    <w:link w:val="BalloonTextChar"/>
    <w:uiPriority w:val="99"/>
    <w:semiHidden/>
    <w:unhideWhenUsed/>
    <w:rsid w:val="00912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8F"/>
    <w:rPr>
      <w:rFonts w:ascii="Segoe UI" w:eastAsia="Times New Roman" w:hAnsi="Segoe UI" w:cs="Segoe UI"/>
      <w:sz w:val="18"/>
      <w:szCs w:val="18"/>
    </w:rPr>
  </w:style>
  <w:style w:type="paragraph" w:styleId="BodyText2">
    <w:name w:val="Body Text 2"/>
    <w:basedOn w:val="Normal"/>
    <w:link w:val="BodyText2Char"/>
    <w:semiHidden/>
    <w:rsid w:val="00912E8F"/>
    <w:pPr>
      <w:jc w:val="center"/>
    </w:pPr>
  </w:style>
  <w:style w:type="character" w:customStyle="1" w:styleId="BodyText2Char">
    <w:name w:val="Body Text 2 Char"/>
    <w:basedOn w:val="DefaultParagraphFont"/>
    <w:link w:val="BodyText2"/>
    <w:semiHidden/>
    <w:rsid w:val="00912E8F"/>
    <w:rPr>
      <w:rFonts w:ascii="Arial" w:eastAsia="Times New Roman" w:hAnsi="Arial" w:cs="Times New Roman"/>
      <w:szCs w:val="20"/>
    </w:rPr>
  </w:style>
  <w:style w:type="character" w:styleId="Hyperlink">
    <w:name w:val="Hyperlink"/>
    <w:basedOn w:val="DefaultParagraphFont"/>
    <w:uiPriority w:val="99"/>
    <w:unhideWhenUsed/>
    <w:rsid w:val="000D4A32"/>
    <w:rPr>
      <w:color w:val="0563C1" w:themeColor="hyperlink"/>
      <w:u w:val="single"/>
    </w:rPr>
  </w:style>
  <w:style w:type="character" w:styleId="UnresolvedMention">
    <w:name w:val="Unresolved Mention"/>
    <w:basedOn w:val="DefaultParagraphFont"/>
    <w:uiPriority w:val="99"/>
    <w:semiHidden/>
    <w:unhideWhenUsed/>
    <w:rsid w:val="000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uro.gov.uk/wp-content/uploads/2022/03/Cemetery-Fees-2022-2023-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a48fcb-e4b3-4fa6-aeff-8ad3aa55eb6a" xsi:nil="true"/>
    <lcf76f155ced4ddcb4097134ff3c332f xmlns="953c05f8-7276-4dba-b155-d6729d453a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97F0CC75BE347AF5E677A5441913C" ma:contentTypeVersion="12" ma:contentTypeDescription="Create a new document." ma:contentTypeScope="" ma:versionID="3f3d090c8e8194e88bfb5d2a68c15b2c">
  <xsd:schema xmlns:xsd="http://www.w3.org/2001/XMLSchema" xmlns:xs="http://www.w3.org/2001/XMLSchema" xmlns:p="http://schemas.microsoft.com/office/2006/metadata/properties" xmlns:ns2="953c05f8-7276-4dba-b155-d6729d453add" xmlns:ns3="e7a48fcb-e4b3-4fa6-aeff-8ad3aa55eb6a" targetNamespace="http://schemas.microsoft.com/office/2006/metadata/properties" ma:root="true" ma:fieldsID="f840af9423d563e14c3fac6cc92ce34f" ns2:_="" ns3:_="">
    <xsd:import namespace="953c05f8-7276-4dba-b155-d6729d453add"/>
    <xsd:import namespace="e7a48fcb-e4b3-4fa6-aeff-8ad3aa55e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05f8-7276-4dba-b155-d6729d453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0e41eb-6071-47b0-a85a-be2b82a9c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48fcb-e4b3-4fa6-aeff-8ad3aa55eb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f63b44-3077-4e1c-bfe1-4d2e57391d63}" ma:internalName="TaxCatchAll" ma:showField="CatchAllData" ma:web="e7a48fcb-e4b3-4fa6-aeff-8ad3aa55eb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FB47-3F42-41AA-82D2-64D2DCBD05A7}">
  <ds:schemaRefs>
    <ds:schemaRef ds:uri="http://schemas.microsoft.com/office/2006/metadata/properties"/>
    <ds:schemaRef ds:uri="http://schemas.microsoft.com/office/infopath/2007/PartnerControls"/>
    <ds:schemaRef ds:uri="e7a48fcb-e4b3-4fa6-aeff-8ad3aa55eb6a"/>
    <ds:schemaRef ds:uri="953c05f8-7276-4dba-b155-d6729d453add"/>
  </ds:schemaRefs>
</ds:datastoreItem>
</file>

<file path=customXml/itemProps2.xml><?xml version="1.0" encoding="utf-8"?>
<ds:datastoreItem xmlns:ds="http://schemas.openxmlformats.org/officeDocument/2006/customXml" ds:itemID="{FBF1F139-8D0A-4083-9085-A9B72936C50B}">
  <ds:schemaRefs>
    <ds:schemaRef ds:uri="http://schemas.microsoft.com/sharepoint/v3/contenttype/forms"/>
  </ds:schemaRefs>
</ds:datastoreItem>
</file>

<file path=customXml/itemProps3.xml><?xml version="1.0" encoding="utf-8"?>
<ds:datastoreItem xmlns:ds="http://schemas.openxmlformats.org/officeDocument/2006/customXml" ds:itemID="{5A277A3F-2BB5-419F-AE51-A0CB2B8D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05f8-7276-4dba-b155-d6729d453add"/>
    <ds:schemaRef ds:uri="e7a48fcb-e4b3-4fa6-aeff-8ad3aa55e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BCF86-C19A-49F5-940A-BED60233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2022-11-09T12:52:00Z</dcterms:created>
  <dcterms:modified xsi:type="dcterms:W3CDTF">2022-11-09T12:52:00Z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0x01010094297F0CC75BE347AF5E677A5441913C</vt:lpwstr>
  </property>
  <property fmtid="{D5CDD505-2E9C-101B-9397-08002B2CF9AE}" pid="3" name="Order">
    <vt:r8>6344800</vt:r8>
  </property>
</Properties>
</file>