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9ACB" w14:textId="75BA9593" w:rsidR="00A725AF" w:rsidRPr="00194510" w:rsidRDefault="00A725AF" w:rsidP="00DD4E2B">
      <w:pPr>
        <w:jc w:val="center"/>
        <w:rPr>
          <w:b/>
        </w:rPr>
      </w:pPr>
      <w:r w:rsidRPr="00194510"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7E22DB" wp14:editId="4917CC69">
            <wp:simplePos x="0" y="0"/>
            <wp:positionH relativeFrom="column">
              <wp:posOffset>5600700</wp:posOffset>
            </wp:positionH>
            <wp:positionV relativeFrom="paragraph">
              <wp:posOffset>10160</wp:posOffset>
            </wp:positionV>
            <wp:extent cx="798830" cy="723900"/>
            <wp:effectExtent l="0" t="0" r="9525" b="3810"/>
            <wp:wrapSquare wrapText="bothSides"/>
            <wp:docPr id="1" name="Picture 0" descr="Tr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510">
        <w:rPr>
          <w:b/>
        </w:rPr>
        <w:t>TRURO CITY COUNCIL</w:t>
      </w:r>
    </w:p>
    <w:p w14:paraId="6C66314A" w14:textId="444771D5" w:rsidR="00A725AF" w:rsidRPr="00194510" w:rsidRDefault="00A725AF" w:rsidP="00A725AF">
      <w:pPr>
        <w:jc w:val="center"/>
        <w:rPr>
          <w:b/>
        </w:rPr>
      </w:pPr>
      <w:r w:rsidRPr="00194510">
        <w:rPr>
          <w:b/>
        </w:rPr>
        <w:t>SUMMER &amp; WINTER PLANTING</w:t>
      </w:r>
      <w:r w:rsidR="00C85FBD">
        <w:rPr>
          <w:b/>
        </w:rPr>
        <w:t xml:space="preserve"> </w:t>
      </w:r>
      <w:r w:rsidR="00FA62BA">
        <w:rPr>
          <w:b/>
        </w:rPr>
        <w:t>202</w:t>
      </w:r>
      <w:r w:rsidR="00A20F95">
        <w:rPr>
          <w:b/>
        </w:rPr>
        <w:t>2</w:t>
      </w:r>
    </w:p>
    <w:p w14:paraId="277DD207" w14:textId="77777777" w:rsidR="00A725AF" w:rsidRPr="00194510" w:rsidRDefault="00A725AF" w:rsidP="00A725AF">
      <w:pPr>
        <w:rPr>
          <w:b/>
        </w:rPr>
      </w:pPr>
    </w:p>
    <w:p w14:paraId="20EF30FC" w14:textId="2CA7850E" w:rsidR="00A725AF" w:rsidRPr="007F2595" w:rsidRDefault="00A725AF" w:rsidP="00A725AF">
      <w:pPr>
        <w:rPr>
          <w:rFonts w:cs="Arial"/>
          <w:sz w:val="20"/>
          <w:szCs w:val="20"/>
        </w:rPr>
      </w:pPr>
      <w:r w:rsidRPr="007F2595">
        <w:rPr>
          <w:rFonts w:cs="Arial"/>
          <w:sz w:val="20"/>
          <w:szCs w:val="20"/>
        </w:rPr>
        <w:t>Dear Resident/Trader</w:t>
      </w:r>
      <w:r w:rsidR="002E5AC1">
        <w:rPr>
          <w:rFonts w:cs="Arial"/>
          <w:sz w:val="20"/>
          <w:szCs w:val="20"/>
        </w:rPr>
        <w:t>.</w:t>
      </w:r>
    </w:p>
    <w:p w14:paraId="1336F03E" w14:textId="77777777" w:rsidR="00A725AF" w:rsidRPr="007F2595" w:rsidRDefault="00A725AF" w:rsidP="00A725AF">
      <w:pPr>
        <w:rPr>
          <w:rFonts w:cs="Arial"/>
          <w:sz w:val="20"/>
          <w:szCs w:val="20"/>
        </w:rPr>
      </w:pPr>
    </w:p>
    <w:p w14:paraId="3A6D56F4" w14:textId="473895BE" w:rsidR="002E5AC1" w:rsidRDefault="00213A5E" w:rsidP="002E5AC1">
      <w:pPr>
        <w:rPr>
          <w:rFonts w:cs="Arial"/>
          <w:sz w:val="20"/>
          <w:szCs w:val="20"/>
        </w:rPr>
      </w:pPr>
      <w:r w:rsidRPr="007F2595">
        <w:rPr>
          <w:rFonts w:cs="Arial"/>
          <w:sz w:val="20"/>
          <w:szCs w:val="20"/>
        </w:rPr>
        <w:t>It’</w:t>
      </w:r>
      <w:r w:rsidR="00D04134" w:rsidRPr="007F2595">
        <w:rPr>
          <w:rFonts w:cs="Arial"/>
          <w:sz w:val="20"/>
          <w:szCs w:val="20"/>
        </w:rPr>
        <w:t>s that time of year when we in t</w:t>
      </w:r>
      <w:r w:rsidRPr="007F2595">
        <w:rPr>
          <w:rFonts w:cs="Arial"/>
          <w:sz w:val="20"/>
          <w:szCs w:val="20"/>
        </w:rPr>
        <w:t>he Parks</w:t>
      </w:r>
      <w:r w:rsidR="00D04134" w:rsidRPr="007F2595">
        <w:rPr>
          <w:rFonts w:cs="Arial"/>
          <w:sz w:val="20"/>
          <w:szCs w:val="20"/>
        </w:rPr>
        <w:t xml:space="preserve"> and Amenities</w:t>
      </w:r>
      <w:r w:rsidRPr="007F2595">
        <w:rPr>
          <w:rFonts w:cs="Arial"/>
          <w:sz w:val="20"/>
          <w:szCs w:val="20"/>
        </w:rPr>
        <w:t xml:space="preserve"> </w:t>
      </w:r>
      <w:r w:rsidR="00D04134" w:rsidRPr="007F2595">
        <w:rPr>
          <w:rFonts w:cs="Arial"/>
          <w:sz w:val="20"/>
          <w:szCs w:val="20"/>
        </w:rPr>
        <w:t>Department</w:t>
      </w:r>
      <w:r w:rsidRPr="007F2595">
        <w:rPr>
          <w:rFonts w:cs="Arial"/>
          <w:sz w:val="20"/>
          <w:szCs w:val="20"/>
        </w:rPr>
        <w:t xml:space="preserve"> are planning your summer and winter </w:t>
      </w:r>
      <w:r w:rsidR="009C1A3D" w:rsidRPr="007F2595">
        <w:rPr>
          <w:rFonts w:cs="Arial"/>
          <w:sz w:val="20"/>
          <w:szCs w:val="20"/>
        </w:rPr>
        <w:t>displays</w:t>
      </w:r>
      <w:r w:rsidRPr="007F2595">
        <w:rPr>
          <w:rFonts w:cs="Arial"/>
          <w:sz w:val="20"/>
          <w:szCs w:val="20"/>
        </w:rPr>
        <w:t xml:space="preserve"> for </w:t>
      </w:r>
      <w:r w:rsidR="00FA62BA">
        <w:rPr>
          <w:rFonts w:cs="Arial"/>
          <w:sz w:val="20"/>
          <w:szCs w:val="20"/>
        </w:rPr>
        <w:t>202</w:t>
      </w:r>
      <w:r w:rsidR="00A20F95">
        <w:rPr>
          <w:rFonts w:cs="Arial"/>
          <w:sz w:val="20"/>
          <w:szCs w:val="20"/>
        </w:rPr>
        <w:t>2</w:t>
      </w:r>
      <w:r w:rsidR="00ED7D4B" w:rsidRPr="007F2595">
        <w:rPr>
          <w:rFonts w:cs="Arial"/>
          <w:sz w:val="20"/>
          <w:szCs w:val="20"/>
        </w:rPr>
        <w:t>.</w:t>
      </w:r>
      <w:r w:rsidR="00A725AF" w:rsidRPr="007F2595">
        <w:rPr>
          <w:rFonts w:cs="Arial"/>
          <w:sz w:val="20"/>
          <w:szCs w:val="20"/>
        </w:rPr>
        <w:t xml:space="preserve"> </w:t>
      </w:r>
      <w:r w:rsidR="00263B29" w:rsidRPr="007F2595">
        <w:rPr>
          <w:rFonts w:cs="Arial"/>
          <w:sz w:val="20"/>
          <w:szCs w:val="20"/>
        </w:rPr>
        <w:t xml:space="preserve">Please </w:t>
      </w:r>
      <w:r w:rsidR="00A725AF" w:rsidRPr="007F2595">
        <w:rPr>
          <w:rFonts w:cs="Arial"/>
          <w:sz w:val="20"/>
          <w:szCs w:val="20"/>
        </w:rPr>
        <w:t xml:space="preserve">specify </w:t>
      </w:r>
      <w:r w:rsidR="00A725AF" w:rsidRPr="007F2595">
        <w:rPr>
          <w:rFonts w:cs="Arial"/>
          <w:b/>
          <w:sz w:val="20"/>
          <w:szCs w:val="20"/>
        </w:rPr>
        <w:t>BOTH</w:t>
      </w:r>
      <w:r w:rsidR="00A725AF" w:rsidRPr="007F2595">
        <w:rPr>
          <w:rFonts w:cs="Arial"/>
          <w:sz w:val="20"/>
          <w:szCs w:val="20"/>
        </w:rPr>
        <w:t xml:space="preserve"> </w:t>
      </w:r>
      <w:r w:rsidR="00A725AF" w:rsidRPr="00C7699A">
        <w:rPr>
          <w:rFonts w:cs="Arial"/>
          <w:b/>
          <w:bCs/>
          <w:sz w:val="20"/>
          <w:szCs w:val="20"/>
        </w:rPr>
        <w:t>your summer and winter planting needs</w:t>
      </w:r>
      <w:r w:rsidR="00A725AF" w:rsidRPr="007F2595">
        <w:rPr>
          <w:rFonts w:cs="Arial"/>
          <w:sz w:val="20"/>
          <w:szCs w:val="20"/>
        </w:rPr>
        <w:t xml:space="preserve">. </w:t>
      </w:r>
      <w:r w:rsidR="001A4B19" w:rsidRPr="001A4B19">
        <w:rPr>
          <w:rFonts w:cs="Arial"/>
          <w:sz w:val="20"/>
          <w:szCs w:val="20"/>
        </w:rPr>
        <w:t>You will be invoiced for your Summer and Winter planting separately once the orders have been fulfilled</w:t>
      </w:r>
      <w:r w:rsidR="00AB3D1B">
        <w:rPr>
          <w:rFonts w:cs="Arial"/>
          <w:sz w:val="20"/>
          <w:szCs w:val="20"/>
        </w:rPr>
        <w:t>.</w:t>
      </w:r>
      <w:r w:rsidR="002E5AC1">
        <w:rPr>
          <w:rFonts w:cs="Arial"/>
          <w:sz w:val="20"/>
          <w:szCs w:val="20"/>
        </w:rPr>
        <w:t xml:space="preserve"> </w:t>
      </w:r>
    </w:p>
    <w:p w14:paraId="130E74E7" w14:textId="77777777" w:rsidR="002E5AC1" w:rsidRDefault="002E5AC1" w:rsidP="002E5AC1">
      <w:pPr>
        <w:rPr>
          <w:rFonts w:cs="Arial"/>
          <w:sz w:val="20"/>
          <w:szCs w:val="20"/>
        </w:rPr>
      </w:pPr>
    </w:p>
    <w:p w14:paraId="41DF46DE" w14:textId="7B719E0A" w:rsidR="00C7699A" w:rsidRDefault="00A725AF" w:rsidP="002E5AC1">
      <w:pPr>
        <w:rPr>
          <w:rFonts w:cs="Arial"/>
          <w:sz w:val="20"/>
          <w:szCs w:val="20"/>
        </w:rPr>
      </w:pPr>
      <w:r w:rsidRPr="007F2595">
        <w:rPr>
          <w:rFonts w:cs="Arial"/>
          <w:b/>
          <w:sz w:val="20"/>
          <w:szCs w:val="20"/>
        </w:rPr>
        <w:t>Please return this form by no</w:t>
      </w:r>
      <w:r w:rsidR="00000C45" w:rsidRPr="007F2595">
        <w:rPr>
          <w:rFonts w:cs="Arial"/>
          <w:b/>
          <w:sz w:val="20"/>
          <w:szCs w:val="20"/>
        </w:rPr>
        <w:t xml:space="preserve"> later than </w:t>
      </w:r>
      <w:r w:rsidR="00A20F95">
        <w:rPr>
          <w:rFonts w:cs="Arial"/>
          <w:b/>
          <w:sz w:val="20"/>
          <w:szCs w:val="20"/>
        </w:rPr>
        <w:t>MONDAY</w:t>
      </w:r>
      <w:r w:rsidR="00761C0A" w:rsidRPr="005E76DA">
        <w:rPr>
          <w:rFonts w:cs="Arial"/>
          <w:b/>
          <w:sz w:val="20"/>
          <w:szCs w:val="20"/>
        </w:rPr>
        <w:t xml:space="preserve"> </w:t>
      </w:r>
      <w:r w:rsidR="00FA62BA" w:rsidRPr="005E76DA">
        <w:rPr>
          <w:rFonts w:cs="Arial"/>
          <w:b/>
          <w:sz w:val="20"/>
          <w:szCs w:val="20"/>
        </w:rPr>
        <w:t>2</w:t>
      </w:r>
      <w:r w:rsidR="00A20F95">
        <w:rPr>
          <w:rFonts w:cs="Arial"/>
          <w:b/>
          <w:sz w:val="20"/>
          <w:szCs w:val="20"/>
        </w:rPr>
        <w:t>8</w:t>
      </w:r>
      <w:r w:rsidR="00FA62BA">
        <w:rPr>
          <w:rFonts w:cs="Arial"/>
          <w:b/>
          <w:sz w:val="20"/>
          <w:szCs w:val="20"/>
        </w:rPr>
        <w:t xml:space="preserve"> </w:t>
      </w:r>
      <w:r w:rsidR="00301077" w:rsidRPr="005E76DA">
        <w:rPr>
          <w:rFonts w:cs="Arial"/>
          <w:b/>
          <w:sz w:val="20"/>
          <w:szCs w:val="20"/>
        </w:rPr>
        <w:t>FEBRUARY</w:t>
      </w:r>
      <w:r w:rsidR="00263B29" w:rsidRPr="005E76DA">
        <w:rPr>
          <w:rFonts w:cs="Arial"/>
          <w:b/>
          <w:sz w:val="20"/>
          <w:szCs w:val="20"/>
        </w:rPr>
        <w:t xml:space="preserve"> </w:t>
      </w:r>
      <w:r w:rsidR="00FA62BA" w:rsidRPr="005E76DA">
        <w:rPr>
          <w:rFonts w:cs="Arial"/>
          <w:b/>
          <w:sz w:val="20"/>
          <w:szCs w:val="20"/>
        </w:rPr>
        <w:t>202</w:t>
      </w:r>
      <w:r w:rsidR="00A20F95">
        <w:rPr>
          <w:rFonts w:cs="Arial"/>
          <w:b/>
          <w:sz w:val="20"/>
          <w:szCs w:val="20"/>
        </w:rPr>
        <w:t>2</w:t>
      </w:r>
      <w:r w:rsidR="00FA62BA" w:rsidRPr="007F2595">
        <w:rPr>
          <w:rFonts w:cs="Arial"/>
          <w:b/>
          <w:sz w:val="20"/>
          <w:szCs w:val="20"/>
        </w:rPr>
        <w:t xml:space="preserve"> </w:t>
      </w:r>
      <w:r w:rsidR="00000C45" w:rsidRPr="007F2595">
        <w:rPr>
          <w:rFonts w:cs="Arial"/>
          <w:sz w:val="20"/>
          <w:szCs w:val="20"/>
        </w:rPr>
        <w:t xml:space="preserve">and please note that summer planting will go out </w:t>
      </w:r>
      <w:r w:rsidR="00000C45" w:rsidRPr="005E76DA">
        <w:rPr>
          <w:rFonts w:cs="Arial"/>
          <w:sz w:val="20"/>
          <w:szCs w:val="20"/>
        </w:rPr>
        <w:t>around the second week of June</w:t>
      </w:r>
      <w:r w:rsidR="00000C45" w:rsidRPr="007F2595">
        <w:rPr>
          <w:rFonts w:cs="Arial"/>
          <w:sz w:val="20"/>
          <w:szCs w:val="20"/>
        </w:rPr>
        <w:t>.  Any orders received after the closing date cannot be guaranteed.</w:t>
      </w:r>
    </w:p>
    <w:p w14:paraId="0CBE486D" w14:textId="77777777" w:rsidR="00C7699A" w:rsidRDefault="00C7699A" w:rsidP="00000C45">
      <w:pPr>
        <w:rPr>
          <w:rFonts w:cs="Arial"/>
          <w:b/>
          <w:sz w:val="20"/>
          <w:szCs w:val="20"/>
        </w:rPr>
      </w:pPr>
    </w:p>
    <w:p w14:paraId="6258F7A8" w14:textId="5C503997" w:rsidR="00000C45" w:rsidRPr="007F2595" w:rsidRDefault="00EA6605" w:rsidP="00000C45">
      <w:pPr>
        <w:rPr>
          <w:rFonts w:cs="Arial"/>
          <w:sz w:val="20"/>
          <w:szCs w:val="20"/>
        </w:rPr>
      </w:pPr>
      <w:r w:rsidRPr="007F2595">
        <w:rPr>
          <w:rFonts w:cs="Arial"/>
          <w:b/>
          <w:sz w:val="20"/>
          <w:szCs w:val="20"/>
        </w:rPr>
        <w:t xml:space="preserve">TO AVOID POSSIBLE CONFUSION NO ORDER WILL BE ACCEPTED </w:t>
      </w:r>
      <w:r w:rsidRPr="00AB3D1B">
        <w:rPr>
          <w:rFonts w:cs="Arial"/>
          <w:b/>
          <w:sz w:val="20"/>
          <w:szCs w:val="20"/>
          <w:u w:val="single"/>
        </w:rPr>
        <w:t>UNLESS</w:t>
      </w:r>
      <w:r w:rsidRPr="007F2595">
        <w:rPr>
          <w:rFonts w:cs="Arial"/>
          <w:b/>
          <w:sz w:val="20"/>
          <w:szCs w:val="20"/>
        </w:rPr>
        <w:t xml:space="preserve"> THIS FORM IS COMPLETED IN FULL AND RETURNED (SEE BELOW).</w:t>
      </w:r>
    </w:p>
    <w:p w14:paraId="0A21CF10" w14:textId="77777777" w:rsidR="00000C45" w:rsidRPr="007F2595" w:rsidRDefault="00000C45" w:rsidP="00A725AF">
      <w:pPr>
        <w:rPr>
          <w:rFonts w:cs="Arial"/>
          <w:b/>
          <w:sz w:val="20"/>
          <w:szCs w:val="20"/>
        </w:rPr>
      </w:pPr>
    </w:p>
    <w:p w14:paraId="4E1142EC" w14:textId="77777777" w:rsidR="00000C45" w:rsidRPr="007F2595" w:rsidRDefault="00000C45" w:rsidP="00A725AF">
      <w:pPr>
        <w:rPr>
          <w:rFonts w:cs="Arial"/>
          <w:b/>
          <w:sz w:val="20"/>
          <w:szCs w:val="20"/>
        </w:rPr>
      </w:pPr>
      <w:r w:rsidRPr="007F2595">
        <w:rPr>
          <w:rFonts w:cs="Arial"/>
          <w:b/>
          <w:sz w:val="20"/>
          <w:szCs w:val="20"/>
        </w:rPr>
        <w:t>As Truro City Council is unable to take responsibility for the fixing of brackets for summer and winter planting displays, please can businesses/traders ensure that all brackets and fixings for planting displays are securely fitted prior to the installation of the plantings - Thank you</w:t>
      </w:r>
      <w:r w:rsidR="001D06D2" w:rsidRPr="007F2595">
        <w:rPr>
          <w:rFonts w:cs="Arial"/>
          <w:b/>
          <w:sz w:val="20"/>
          <w:szCs w:val="20"/>
        </w:rPr>
        <w:t>.</w:t>
      </w:r>
    </w:p>
    <w:p w14:paraId="074134B9" w14:textId="77777777" w:rsidR="0073581E" w:rsidRPr="007F2595" w:rsidRDefault="0073581E" w:rsidP="00A725AF">
      <w:pPr>
        <w:rPr>
          <w:rFonts w:cs="Arial"/>
          <w:b/>
          <w:sz w:val="20"/>
          <w:szCs w:val="20"/>
        </w:rPr>
      </w:pPr>
    </w:p>
    <w:p w14:paraId="6B9060A4" w14:textId="3FE56BCC" w:rsidR="00A725AF" w:rsidRDefault="0073581E" w:rsidP="00A725AF">
      <w:pPr>
        <w:rPr>
          <w:rFonts w:cs="Arial"/>
          <w:sz w:val="20"/>
          <w:szCs w:val="20"/>
        </w:rPr>
      </w:pPr>
      <w:r w:rsidRPr="007F2595">
        <w:rPr>
          <w:rFonts w:cs="Arial"/>
          <w:sz w:val="20"/>
          <w:szCs w:val="20"/>
        </w:rPr>
        <w:t>Truro City Council are pleased to give advice on containers and can obtain 1</w:t>
      </w:r>
      <w:r w:rsidR="005E76DA">
        <w:rPr>
          <w:rFonts w:cs="Arial"/>
          <w:sz w:val="20"/>
          <w:szCs w:val="20"/>
        </w:rPr>
        <w:t>6</w:t>
      </w:r>
      <w:r w:rsidRPr="007F2595">
        <w:rPr>
          <w:rFonts w:cs="Arial"/>
          <w:sz w:val="20"/>
          <w:szCs w:val="20"/>
        </w:rPr>
        <w:t>” hanging baskets, 24” diameter hayracks and window boxes on request.</w:t>
      </w:r>
    </w:p>
    <w:p w14:paraId="0156D771" w14:textId="77777777" w:rsidR="00DD4E2B" w:rsidRDefault="00DD4E2B" w:rsidP="00A725AF">
      <w:pPr>
        <w:jc w:val="center"/>
        <w:rPr>
          <w:rFonts w:cs="Arial"/>
          <w:b/>
          <w:sz w:val="20"/>
          <w:szCs w:val="20"/>
        </w:rPr>
      </w:pPr>
    </w:p>
    <w:p w14:paraId="1CD85FB4" w14:textId="5B6EE51F" w:rsidR="00A725AF" w:rsidRDefault="00A725AF" w:rsidP="00A725AF">
      <w:pPr>
        <w:jc w:val="center"/>
        <w:rPr>
          <w:rFonts w:cs="Arial"/>
          <w:b/>
          <w:sz w:val="20"/>
          <w:szCs w:val="20"/>
        </w:rPr>
      </w:pPr>
      <w:r w:rsidRPr="007F2595">
        <w:rPr>
          <w:rFonts w:cs="Arial"/>
          <w:b/>
          <w:sz w:val="20"/>
          <w:szCs w:val="20"/>
        </w:rPr>
        <w:sym w:font="Wingdings 2" w:char="F026"/>
      </w:r>
      <w:r w:rsidRPr="007F2595">
        <w:rPr>
          <w:rFonts w:cs="Arial"/>
          <w:b/>
          <w:sz w:val="20"/>
          <w:szCs w:val="20"/>
        </w:rPr>
        <w:t>------------------------------------------------------------------------------------------------------</w:t>
      </w:r>
    </w:p>
    <w:p w14:paraId="036439DC" w14:textId="522AC7C9" w:rsidR="00E94D4B" w:rsidRDefault="00A725AF" w:rsidP="00E94D4B">
      <w:pPr>
        <w:jc w:val="center"/>
        <w:rPr>
          <w:rFonts w:cs="Arial"/>
          <w:b/>
          <w:sz w:val="20"/>
          <w:szCs w:val="20"/>
        </w:rPr>
      </w:pPr>
      <w:r w:rsidRPr="000B6A4D">
        <w:rPr>
          <w:rFonts w:cs="Arial"/>
          <w:b/>
          <w:sz w:val="20"/>
          <w:szCs w:val="20"/>
        </w:rPr>
        <w:t>Please return to</w:t>
      </w:r>
      <w:r w:rsidR="00E94D4B" w:rsidRPr="000B6A4D">
        <w:rPr>
          <w:rFonts w:cs="Arial"/>
          <w:b/>
          <w:sz w:val="20"/>
          <w:szCs w:val="20"/>
        </w:rPr>
        <w:t xml:space="preserve"> the Parks and Amenities Department:</w:t>
      </w:r>
    </w:p>
    <w:p w14:paraId="4E3F4E93" w14:textId="77777777" w:rsidR="00AE3F68" w:rsidRPr="000B6A4D" w:rsidRDefault="00AE3F68" w:rsidP="00E94D4B">
      <w:pPr>
        <w:jc w:val="center"/>
        <w:rPr>
          <w:rFonts w:cs="Arial"/>
          <w:b/>
          <w:sz w:val="20"/>
          <w:szCs w:val="20"/>
        </w:rPr>
      </w:pPr>
    </w:p>
    <w:p w14:paraId="04C47AA3" w14:textId="418B0267" w:rsidR="00E94D4B" w:rsidRPr="000B6A4D" w:rsidRDefault="00E94D4B" w:rsidP="00A725AF">
      <w:pPr>
        <w:rPr>
          <w:rFonts w:cs="Arial"/>
          <w:b/>
          <w:sz w:val="20"/>
          <w:szCs w:val="20"/>
        </w:rPr>
      </w:pPr>
      <w:r w:rsidRPr="000B6A4D">
        <w:rPr>
          <w:rFonts w:cs="Arial"/>
          <w:b/>
          <w:sz w:val="20"/>
          <w:szCs w:val="20"/>
        </w:rPr>
        <w:sym w:font="Wingdings" w:char="F02A"/>
      </w:r>
      <w:r w:rsidRPr="000B6A4D">
        <w:rPr>
          <w:rFonts w:cs="Arial"/>
          <w:b/>
          <w:sz w:val="20"/>
          <w:szCs w:val="20"/>
        </w:rPr>
        <w:t xml:space="preserve"> </w:t>
      </w:r>
      <w:r w:rsidR="00A725AF" w:rsidRPr="000B6A4D">
        <w:rPr>
          <w:rFonts w:cs="Arial"/>
          <w:b/>
          <w:sz w:val="20"/>
          <w:szCs w:val="20"/>
        </w:rPr>
        <w:t>Truro City Council, Municipal Buildings, Boscawen Street, T</w:t>
      </w:r>
      <w:r w:rsidR="00C85FBD" w:rsidRPr="000B6A4D">
        <w:rPr>
          <w:rFonts w:cs="Arial"/>
          <w:b/>
          <w:sz w:val="20"/>
          <w:szCs w:val="20"/>
        </w:rPr>
        <w:t>ruro TR1 2NE</w:t>
      </w:r>
      <w:r w:rsidRPr="000B6A4D">
        <w:rPr>
          <w:rFonts w:cs="Arial"/>
          <w:b/>
          <w:sz w:val="20"/>
          <w:szCs w:val="20"/>
        </w:rPr>
        <w:t>; or</w:t>
      </w:r>
      <w:r w:rsidR="00B67869" w:rsidRPr="000B6A4D">
        <w:rPr>
          <w:rFonts w:cs="Arial"/>
          <w:b/>
          <w:sz w:val="20"/>
          <w:szCs w:val="20"/>
        </w:rPr>
        <w:t xml:space="preserve"> </w:t>
      </w:r>
      <w:r w:rsidR="00C85FBD" w:rsidRPr="000B6A4D">
        <w:rPr>
          <w:rFonts w:cs="Arial"/>
          <w:b/>
          <w:sz w:val="20"/>
          <w:szCs w:val="20"/>
        </w:rPr>
        <w:t xml:space="preserve">email: </w:t>
      </w:r>
      <w:hyperlink r:id="rId8" w:history="1">
        <w:r w:rsidR="00F1231E" w:rsidRPr="000B6A4D">
          <w:rPr>
            <w:rStyle w:val="Hyperlink"/>
            <w:rFonts w:cs="Arial"/>
            <w:b/>
            <w:sz w:val="20"/>
            <w:szCs w:val="20"/>
          </w:rPr>
          <w:t>parks@truro.gov.uk</w:t>
        </w:r>
      </w:hyperlink>
      <w:r w:rsidR="00F1231E" w:rsidRPr="000B6A4D">
        <w:rPr>
          <w:rFonts w:cs="Arial"/>
          <w:b/>
          <w:sz w:val="20"/>
          <w:szCs w:val="20"/>
        </w:rPr>
        <w:t xml:space="preserve"> </w:t>
      </w:r>
    </w:p>
    <w:p w14:paraId="21C62215" w14:textId="714B336F" w:rsidR="00A725AF" w:rsidRPr="000B6A4D" w:rsidRDefault="00052229" w:rsidP="00A725AF">
      <w:pPr>
        <w:rPr>
          <w:rFonts w:cs="Arial"/>
          <w:b/>
          <w:sz w:val="20"/>
          <w:szCs w:val="20"/>
        </w:rPr>
      </w:pPr>
      <w:r w:rsidRPr="000B6A4D">
        <w:rPr>
          <w:rFonts w:cs="Arial"/>
          <w:b/>
          <w:sz w:val="20"/>
          <w:szCs w:val="20"/>
        </w:rPr>
        <w:t>Truro</w:t>
      </w:r>
      <w:r w:rsidR="00E94D4B" w:rsidRPr="000B6A4D">
        <w:rPr>
          <w:rFonts w:cs="Arial"/>
          <w:b/>
          <w:sz w:val="20"/>
          <w:szCs w:val="20"/>
        </w:rPr>
        <w:t xml:space="preserve"> City Council offices </w:t>
      </w:r>
      <w:r w:rsidRPr="000B6A4D">
        <w:rPr>
          <w:rFonts w:cs="Arial"/>
          <w:b/>
          <w:sz w:val="20"/>
          <w:szCs w:val="20"/>
        </w:rPr>
        <w:t xml:space="preserve">are </w:t>
      </w:r>
      <w:r w:rsidR="00E94D4B" w:rsidRPr="000B6A4D">
        <w:rPr>
          <w:rFonts w:cs="Arial"/>
          <w:b/>
          <w:sz w:val="20"/>
          <w:szCs w:val="20"/>
        </w:rPr>
        <w:t>currently situated at Truro Community Library, First Floor, Union Place, Truro TR1 1EP</w:t>
      </w:r>
      <w:r w:rsidR="00E94D4B" w:rsidRPr="000B6A4D">
        <w:rPr>
          <w:sz w:val="20"/>
          <w:szCs w:val="20"/>
        </w:rPr>
        <w:t xml:space="preserve"> </w:t>
      </w:r>
      <w:r w:rsidR="00E94D4B" w:rsidRPr="000B6A4D">
        <w:rPr>
          <w:sz w:val="20"/>
          <w:szCs w:val="20"/>
        </w:rPr>
        <w:sym w:font="Wingdings" w:char="F028"/>
      </w:r>
      <w:r w:rsidR="00E94D4B" w:rsidRPr="000B6A4D">
        <w:rPr>
          <w:rFonts w:cs="Arial"/>
          <w:b/>
          <w:sz w:val="20"/>
          <w:szCs w:val="20"/>
        </w:rPr>
        <w:t xml:space="preserve"> </w:t>
      </w:r>
      <w:r w:rsidR="00E94D4B" w:rsidRPr="00737F6D">
        <w:rPr>
          <w:rFonts w:cs="Arial"/>
          <w:b/>
          <w:sz w:val="20"/>
          <w:szCs w:val="20"/>
        </w:rPr>
        <w:t>01872 245508</w:t>
      </w:r>
      <w:r w:rsidR="001A4B19">
        <w:rPr>
          <w:rFonts w:cs="Arial"/>
          <w:b/>
          <w:sz w:val="20"/>
          <w:szCs w:val="20"/>
        </w:rPr>
        <w:t>.</w:t>
      </w:r>
    </w:p>
    <w:p w14:paraId="63B2BEA3" w14:textId="77777777" w:rsidR="00E94D4B" w:rsidRPr="007F2595" w:rsidRDefault="00E94D4B" w:rsidP="00A725AF">
      <w:pPr>
        <w:rPr>
          <w:rFonts w:cs="Arial"/>
          <w:sz w:val="20"/>
          <w:szCs w:val="20"/>
        </w:rPr>
      </w:pPr>
    </w:p>
    <w:p w14:paraId="4916320E" w14:textId="64F8BC41" w:rsidR="00A725AF" w:rsidRPr="000B6A4D" w:rsidRDefault="0027191F" w:rsidP="00D23BF4">
      <w:pPr>
        <w:rPr>
          <w:rFonts w:cs="Arial"/>
          <w:sz w:val="20"/>
          <w:szCs w:val="20"/>
        </w:rPr>
      </w:pPr>
      <w:r w:rsidRPr="000B6A4D">
        <w:rPr>
          <w:rFonts w:cs="Arial"/>
          <w:sz w:val="20"/>
          <w:szCs w:val="20"/>
        </w:rPr>
        <w:t>Company</w:t>
      </w:r>
      <w:r w:rsidR="001A4B19">
        <w:rPr>
          <w:rFonts w:cs="Arial"/>
          <w:sz w:val="20"/>
          <w:szCs w:val="20"/>
        </w:rPr>
        <w:t>/ Resident</w:t>
      </w:r>
      <w:r w:rsidRPr="000B6A4D">
        <w:rPr>
          <w:rFonts w:cs="Arial"/>
          <w:sz w:val="20"/>
          <w:szCs w:val="20"/>
        </w:rPr>
        <w:t xml:space="preserve"> Name &amp; </w:t>
      </w:r>
      <w:r w:rsidR="00D23BF4" w:rsidRPr="000B6A4D">
        <w:rPr>
          <w:rFonts w:cs="Arial"/>
          <w:sz w:val="20"/>
          <w:szCs w:val="20"/>
        </w:rPr>
        <w:t>A</w:t>
      </w:r>
      <w:r w:rsidR="00A725AF" w:rsidRPr="000B6A4D">
        <w:rPr>
          <w:rFonts w:cs="Arial"/>
          <w:sz w:val="20"/>
          <w:szCs w:val="20"/>
        </w:rPr>
        <w:t>ddress</w:t>
      </w:r>
      <w:r w:rsidRPr="000B6A4D">
        <w:rPr>
          <w:rFonts w:cs="Arial"/>
          <w:sz w:val="20"/>
          <w:szCs w:val="20"/>
        </w:rPr>
        <w:t>:</w:t>
      </w:r>
      <w:r w:rsidR="007F2595" w:rsidRPr="000B6A4D">
        <w:rPr>
          <w:rFonts w:cs="Arial"/>
          <w:sz w:val="20"/>
          <w:szCs w:val="20"/>
        </w:rPr>
        <w:t xml:space="preserve"> </w:t>
      </w:r>
      <w:r w:rsidR="00A725AF" w:rsidRPr="000B6A4D">
        <w:rPr>
          <w:rFonts w:cs="Arial"/>
          <w:sz w:val="20"/>
          <w:szCs w:val="20"/>
        </w:rPr>
        <w:t>……………………………………………….……………………………………………</w:t>
      </w:r>
      <w:r w:rsidR="0073581E" w:rsidRPr="000B6A4D">
        <w:rPr>
          <w:rFonts w:cs="Arial"/>
          <w:sz w:val="20"/>
          <w:szCs w:val="20"/>
        </w:rPr>
        <w:t>………………</w:t>
      </w:r>
      <w:r w:rsidR="007F2595" w:rsidRPr="000B6A4D">
        <w:rPr>
          <w:rFonts w:cs="Arial"/>
          <w:sz w:val="20"/>
          <w:szCs w:val="20"/>
        </w:rPr>
        <w:t>…………………………</w:t>
      </w:r>
    </w:p>
    <w:p w14:paraId="738B264A" w14:textId="77777777" w:rsidR="00A725AF" w:rsidRPr="000B6A4D" w:rsidRDefault="00A725AF" w:rsidP="00A725AF">
      <w:pPr>
        <w:jc w:val="both"/>
        <w:rPr>
          <w:rFonts w:cs="Arial"/>
          <w:sz w:val="20"/>
          <w:szCs w:val="20"/>
        </w:rPr>
      </w:pPr>
    </w:p>
    <w:p w14:paraId="3C48D19B" w14:textId="5FF59899" w:rsidR="00A725AF" w:rsidRPr="000B6A4D" w:rsidRDefault="00A725AF" w:rsidP="00A725AF">
      <w:pPr>
        <w:jc w:val="both"/>
        <w:rPr>
          <w:rFonts w:cs="Arial"/>
          <w:sz w:val="20"/>
          <w:szCs w:val="20"/>
        </w:rPr>
      </w:pPr>
      <w:r w:rsidRPr="000B6A4D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EC0E7B" w14:textId="77777777" w:rsidR="007F2595" w:rsidRPr="000B6A4D" w:rsidRDefault="007F2595" w:rsidP="00A725AF">
      <w:pPr>
        <w:jc w:val="both"/>
        <w:rPr>
          <w:rFonts w:cs="Arial"/>
          <w:sz w:val="20"/>
          <w:szCs w:val="20"/>
        </w:rPr>
      </w:pPr>
    </w:p>
    <w:p w14:paraId="561AFD72" w14:textId="1B6356CF" w:rsidR="0073581E" w:rsidRPr="000B6A4D" w:rsidRDefault="0073581E" w:rsidP="007F2595">
      <w:pPr>
        <w:rPr>
          <w:rFonts w:cs="Arial"/>
          <w:sz w:val="20"/>
          <w:szCs w:val="20"/>
        </w:rPr>
      </w:pPr>
      <w:r w:rsidRPr="000B6A4D">
        <w:rPr>
          <w:rFonts w:cs="Arial"/>
          <w:sz w:val="20"/>
          <w:szCs w:val="20"/>
        </w:rPr>
        <w:t>Contact</w:t>
      </w:r>
      <w:r w:rsidR="007F2595" w:rsidRPr="000B6A4D">
        <w:rPr>
          <w:rFonts w:cs="Arial"/>
          <w:sz w:val="20"/>
          <w:szCs w:val="20"/>
        </w:rPr>
        <w:t xml:space="preserve"> </w:t>
      </w:r>
      <w:r w:rsidRPr="000B6A4D">
        <w:rPr>
          <w:rFonts w:cs="Arial"/>
          <w:sz w:val="20"/>
          <w:szCs w:val="20"/>
        </w:rPr>
        <w:t>Name</w:t>
      </w:r>
      <w:r w:rsidR="0027191F" w:rsidRPr="000B6A4D">
        <w:rPr>
          <w:rFonts w:cs="Arial"/>
          <w:sz w:val="20"/>
          <w:szCs w:val="20"/>
        </w:rPr>
        <w:t>:</w:t>
      </w:r>
      <w:r w:rsidR="007F2595" w:rsidRPr="000B6A4D">
        <w:rPr>
          <w:rFonts w:cs="Arial"/>
          <w:sz w:val="20"/>
          <w:szCs w:val="20"/>
        </w:rPr>
        <w:t xml:space="preserve"> </w:t>
      </w:r>
      <w:r w:rsidRPr="000B6A4D">
        <w:rPr>
          <w:rFonts w:cs="Arial"/>
          <w:sz w:val="20"/>
          <w:szCs w:val="20"/>
        </w:rPr>
        <w:t>…………………………………………………………Telephone</w:t>
      </w:r>
      <w:r w:rsidR="007F2595" w:rsidRPr="000B6A4D">
        <w:rPr>
          <w:rFonts w:cs="Arial"/>
          <w:sz w:val="20"/>
          <w:szCs w:val="20"/>
        </w:rPr>
        <w:t xml:space="preserve"> </w:t>
      </w:r>
      <w:r w:rsidRPr="000B6A4D">
        <w:rPr>
          <w:rFonts w:cs="Arial"/>
          <w:sz w:val="20"/>
          <w:szCs w:val="20"/>
        </w:rPr>
        <w:t>Number</w:t>
      </w:r>
      <w:r w:rsidR="001A4B19">
        <w:rPr>
          <w:rFonts w:cs="Arial"/>
          <w:sz w:val="20"/>
          <w:szCs w:val="20"/>
        </w:rPr>
        <w:t>(s)</w:t>
      </w:r>
      <w:r w:rsidR="0027191F" w:rsidRPr="000B6A4D">
        <w:rPr>
          <w:rFonts w:cs="Arial"/>
          <w:sz w:val="20"/>
          <w:szCs w:val="20"/>
        </w:rPr>
        <w:t>:</w:t>
      </w:r>
      <w:r w:rsidR="007F2595" w:rsidRPr="000B6A4D">
        <w:rPr>
          <w:rFonts w:cs="Arial"/>
          <w:sz w:val="20"/>
          <w:szCs w:val="20"/>
        </w:rPr>
        <w:t xml:space="preserve"> </w:t>
      </w:r>
      <w:r w:rsidRPr="000B6A4D">
        <w:rPr>
          <w:rFonts w:cs="Arial"/>
          <w:sz w:val="20"/>
          <w:szCs w:val="20"/>
        </w:rPr>
        <w:t>………………………………</w:t>
      </w:r>
      <w:r w:rsidR="007F2595" w:rsidRPr="000B6A4D">
        <w:rPr>
          <w:rFonts w:cs="Arial"/>
          <w:sz w:val="20"/>
          <w:szCs w:val="20"/>
        </w:rPr>
        <w:t>…</w:t>
      </w:r>
    </w:p>
    <w:p w14:paraId="6479DA33" w14:textId="77777777" w:rsidR="009B2AC4" w:rsidRPr="000B6A4D" w:rsidRDefault="009B2AC4" w:rsidP="00A725AF">
      <w:pPr>
        <w:jc w:val="both"/>
        <w:rPr>
          <w:rFonts w:cs="Arial"/>
          <w:sz w:val="20"/>
          <w:szCs w:val="20"/>
        </w:rPr>
      </w:pPr>
    </w:p>
    <w:p w14:paraId="31B4C3ED" w14:textId="2E8B5805" w:rsidR="00C85FBD" w:rsidRPr="000B6A4D" w:rsidRDefault="00C85FBD" w:rsidP="00EA6605">
      <w:pPr>
        <w:jc w:val="both"/>
        <w:rPr>
          <w:rFonts w:cs="Arial"/>
          <w:sz w:val="20"/>
          <w:szCs w:val="20"/>
        </w:rPr>
      </w:pPr>
      <w:r w:rsidRPr="000B6A4D">
        <w:rPr>
          <w:rFonts w:cs="Arial"/>
          <w:sz w:val="20"/>
          <w:szCs w:val="20"/>
        </w:rPr>
        <w:t xml:space="preserve">Email </w:t>
      </w:r>
      <w:r w:rsidR="0027191F" w:rsidRPr="000B6A4D">
        <w:rPr>
          <w:rFonts w:cs="Arial"/>
          <w:sz w:val="20"/>
          <w:szCs w:val="20"/>
        </w:rPr>
        <w:t>A</w:t>
      </w:r>
      <w:r w:rsidRPr="000B6A4D">
        <w:rPr>
          <w:rFonts w:cs="Arial"/>
          <w:sz w:val="20"/>
          <w:szCs w:val="20"/>
        </w:rPr>
        <w:t>ddress</w:t>
      </w:r>
      <w:r w:rsidR="0027191F" w:rsidRPr="000B6A4D">
        <w:rPr>
          <w:rFonts w:cs="Arial"/>
          <w:sz w:val="20"/>
          <w:szCs w:val="20"/>
        </w:rPr>
        <w:t>:</w:t>
      </w:r>
      <w:r w:rsidR="007F2595" w:rsidRPr="000B6A4D">
        <w:rPr>
          <w:rFonts w:cs="Arial"/>
          <w:sz w:val="20"/>
          <w:szCs w:val="20"/>
        </w:rPr>
        <w:t xml:space="preserve"> </w:t>
      </w:r>
      <w:r w:rsidR="00EA6605" w:rsidRPr="000B6A4D">
        <w:rPr>
          <w:rFonts w:cs="Arial"/>
          <w:sz w:val="20"/>
          <w:szCs w:val="20"/>
        </w:rPr>
        <w:t>…………………………………………………………</w:t>
      </w:r>
      <w:r w:rsidR="007F2595" w:rsidRPr="000B6A4D">
        <w:rPr>
          <w:rFonts w:cs="Arial"/>
          <w:sz w:val="20"/>
          <w:szCs w:val="20"/>
        </w:rPr>
        <w:t xml:space="preserve"> </w:t>
      </w:r>
      <w:r w:rsidR="00EA6605" w:rsidRPr="000B6A4D">
        <w:rPr>
          <w:rFonts w:cs="Arial"/>
          <w:sz w:val="20"/>
          <w:szCs w:val="20"/>
        </w:rPr>
        <w:t>(Order forms can be scanned in &amp; returned by email)</w:t>
      </w:r>
    </w:p>
    <w:p w14:paraId="7ECD1610" w14:textId="77777777" w:rsidR="00C85FBD" w:rsidRPr="000B6A4D" w:rsidRDefault="00C85FBD" w:rsidP="00A725AF">
      <w:pPr>
        <w:jc w:val="both"/>
        <w:rPr>
          <w:rFonts w:cs="Arial"/>
          <w:sz w:val="20"/>
          <w:szCs w:val="20"/>
        </w:rPr>
      </w:pPr>
    </w:p>
    <w:p w14:paraId="1CD46225" w14:textId="77777777" w:rsidR="0073581E" w:rsidRPr="000B6A4D" w:rsidRDefault="0073581E" w:rsidP="00A725AF">
      <w:pPr>
        <w:jc w:val="both"/>
        <w:rPr>
          <w:rFonts w:cs="Arial"/>
          <w:sz w:val="20"/>
          <w:szCs w:val="20"/>
        </w:rPr>
      </w:pPr>
      <w:r w:rsidRPr="000B6A4D">
        <w:rPr>
          <w:rFonts w:cs="Arial"/>
          <w:sz w:val="20"/>
          <w:szCs w:val="20"/>
        </w:rPr>
        <w:t>Please supply the following:</w:t>
      </w:r>
    </w:p>
    <w:p w14:paraId="1AC5E283" w14:textId="77777777" w:rsidR="007B6A7A" w:rsidRPr="000B6A4D" w:rsidRDefault="007B6A7A" w:rsidP="00A725AF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2630"/>
        <w:gridCol w:w="1954"/>
        <w:gridCol w:w="2309"/>
      </w:tblGrid>
      <w:tr w:rsidR="00A725AF" w:rsidRPr="000B6A4D" w14:paraId="7DDB4E63" w14:textId="77777777" w:rsidTr="00972868">
        <w:trPr>
          <w:trHeight w:val="284"/>
        </w:trPr>
        <w:tc>
          <w:tcPr>
            <w:tcW w:w="10456" w:type="dxa"/>
            <w:gridSpan w:val="4"/>
            <w:vAlign w:val="center"/>
          </w:tcPr>
          <w:p w14:paraId="348F707E" w14:textId="77777777" w:rsidR="00A725AF" w:rsidRPr="000B6A4D" w:rsidRDefault="00484BC6" w:rsidP="000560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6A4D">
              <w:rPr>
                <w:rFonts w:cs="Arial"/>
                <w:b/>
                <w:sz w:val="20"/>
                <w:szCs w:val="20"/>
              </w:rPr>
              <w:t>SUMMER PLANTING</w:t>
            </w:r>
          </w:p>
        </w:tc>
      </w:tr>
      <w:tr w:rsidR="00865FBA" w:rsidRPr="000B6A4D" w14:paraId="3A71FF4E" w14:textId="77777777" w:rsidTr="00972868">
        <w:trPr>
          <w:trHeight w:val="284"/>
        </w:trPr>
        <w:tc>
          <w:tcPr>
            <w:tcW w:w="3563" w:type="dxa"/>
            <w:vAlign w:val="center"/>
          </w:tcPr>
          <w:p w14:paraId="615B2A24" w14:textId="77777777" w:rsidR="00865FBA" w:rsidRPr="000B6A4D" w:rsidRDefault="00865FBA" w:rsidP="000560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6A4D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2630" w:type="dxa"/>
            <w:vAlign w:val="center"/>
          </w:tcPr>
          <w:p w14:paraId="016CA2CA" w14:textId="77777777" w:rsidR="00865FBA" w:rsidRPr="000B6A4D" w:rsidRDefault="00865FBA" w:rsidP="000560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6A4D">
              <w:rPr>
                <w:rFonts w:cs="Arial"/>
                <w:b/>
                <w:sz w:val="20"/>
                <w:szCs w:val="20"/>
              </w:rPr>
              <w:t>UNIT PRICE</w:t>
            </w:r>
            <w:r w:rsidR="009B2AC4" w:rsidRPr="000B6A4D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954" w:type="dxa"/>
            <w:vAlign w:val="center"/>
          </w:tcPr>
          <w:p w14:paraId="3FADCE97" w14:textId="77777777" w:rsidR="00865FBA" w:rsidRPr="000B6A4D" w:rsidRDefault="00865FBA" w:rsidP="000560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6A4D">
              <w:rPr>
                <w:rFonts w:cs="Arial"/>
                <w:b/>
                <w:sz w:val="20"/>
                <w:szCs w:val="20"/>
              </w:rPr>
              <w:t>QUANTITY</w:t>
            </w:r>
          </w:p>
        </w:tc>
        <w:tc>
          <w:tcPr>
            <w:tcW w:w="2309" w:type="dxa"/>
            <w:vAlign w:val="center"/>
          </w:tcPr>
          <w:p w14:paraId="09DB3AF8" w14:textId="77777777" w:rsidR="00865FBA" w:rsidRPr="000B6A4D" w:rsidRDefault="00865FBA" w:rsidP="000560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6A4D">
              <w:rPr>
                <w:rFonts w:cs="Arial"/>
                <w:b/>
                <w:sz w:val="20"/>
                <w:szCs w:val="20"/>
              </w:rPr>
              <w:t>WATERING</w:t>
            </w:r>
          </w:p>
        </w:tc>
      </w:tr>
      <w:tr w:rsidR="00865FBA" w:rsidRPr="000B6A4D" w14:paraId="6FE4D998" w14:textId="77777777" w:rsidTr="00972868">
        <w:trPr>
          <w:trHeight w:val="284"/>
        </w:trPr>
        <w:tc>
          <w:tcPr>
            <w:tcW w:w="3563" w:type="dxa"/>
          </w:tcPr>
          <w:p w14:paraId="425C2A8D" w14:textId="739FE8C3" w:rsidR="00865FBA" w:rsidRPr="000B6A4D" w:rsidRDefault="00865FBA" w:rsidP="00865FBA">
            <w:pPr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1</w:t>
            </w:r>
            <w:r w:rsidR="005E76DA" w:rsidRPr="000B6A4D">
              <w:rPr>
                <w:rFonts w:cs="Arial"/>
                <w:sz w:val="20"/>
                <w:szCs w:val="20"/>
              </w:rPr>
              <w:t>6</w:t>
            </w:r>
            <w:r w:rsidRPr="000B6A4D">
              <w:rPr>
                <w:rFonts w:cs="Arial"/>
                <w:sz w:val="20"/>
                <w:szCs w:val="20"/>
              </w:rPr>
              <w:t xml:space="preserve">” hanging basket </w:t>
            </w:r>
          </w:p>
        </w:tc>
        <w:tc>
          <w:tcPr>
            <w:tcW w:w="2630" w:type="dxa"/>
          </w:tcPr>
          <w:p w14:paraId="64D94D8B" w14:textId="21BEB74E" w:rsidR="00865FBA" w:rsidRPr="00737F6D" w:rsidRDefault="00C0451F" w:rsidP="009B2AC4">
            <w:pPr>
              <w:jc w:val="center"/>
              <w:rPr>
                <w:rFonts w:cs="Arial"/>
                <w:sz w:val="20"/>
                <w:szCs w:val="20"/>
              </w:rPr>
            </w:pPr>
            <w:r w:rsidRPr="00737F6D">
              <w:rPr>
                <w:rFonts w:cs="Arial"/>
                <w:sz w:val="20"/>
                <w:szCs w:val="20"/>
              </w:rPr>
              <w:t>£</w:t>
            </w:r>
            <w:r w:rsidR="00767F7D" w:rsidRPr="00737F6D">
              <w:rPr>
                <w:rFonts w:cs="Arial"/>
                <w:sz w:val="20"/>
                <w:szCs w:val="20"/>
              </w:rPr>
              <w:t>20</w:t>
            </w:r>
            <w:r w:rsidR="009B2AC4" w:rsidRPr="00737F6D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954" w:type="dxa"/>
          </w:tcPr>
          <w:p w14:paraId="7F80C407" w14:textId="77777777" w:rsidR="00865FBA" w:rsidRPr="000B6A4D" w:rsidRDefault="00865FBA" w:rsidP="00484BC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14:paraId="09ED4E63" w14:textId="77777777" w:rsidR="00865FBA" w:rsidRPr="000B6A4D" w:rsidRDefault="00865FBA" w:rsidP="00484BC6">
            <w:pPr>
              <w:jc w:val="center"/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YES/NO</w:t>
            </w:r>
          </w:p>
        </w:tc>
      </w:tr>
      <w:tr w:rsidR="00761C0A" w:rsidRPr="000B6A4D" w14:paraId="4C8EC508" w14:textId="77777777" w:rsidTr="00972868">
        <w:trPr>
          <w:trHeight w:val="284"/>
        </w:trPr>
        <w:tc>
          <w:tcPr>
            <w:tcW w:w="3563" w:type="dxa"/>
          </w:tcPr>
          <w:p w14:paraId="620CEE34" w14:textId="53D9408C" w:rsidR="00761C0A" w:rsidRPr="000B6A4D" w:rsidRDefault="00761C0A" w:rsidP="00865FBA">
            <w:pPr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hayrack (one size only)</w:t>
            </w:r>
          </w:p>
        </w:tc>
        <w:tc>
          <w:tcPr>
            <w:tcW w:w="2630" w:type="dxa"/>
          </w:tcPr>
          <w:p w14:paraId="251B24FF" w14:textId="39C43582" w:rsidR="00761C0A" w:rsidRPr="00737F6D" w:rsidRDefault="00972868" w:rsidP="009B2AC4">
            <w:pPr>
              <w:jc w:val="center"/>
              <w:rPr>
                <w:rFonts w:cs="Arial"/>
                <w:sz w:val="20"/>
                <w:szCs w:val="20"/>
              </w:rPr>
            </w:pPr>
            <w:r w:rsidRPr="00737F6D">
              <w:rPr>
                <w:rFonts w:cs="Arial"/>
                <w:sz w:val="20"/>
                <w:szCs w:val="20"/>
              </w:rPr>
              <w:t>£29.00</w:t>
            </w:r>
          </w:p>
        </w:tc>
        <w:tc>
          <w:tcPr>
            <w:tcW w:w="1954" w:type="dxa"/>
          </w:tcPr>
          <w:p w14:paraId="1D6717E4" w14:textId="77777777" w:rsidR="00761C0A" w:rsidRPr="000B6A4D" w:rsidRDefault="00761C0A" w:rsidP="00484BC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14:paraId="170C43B9" w14:textId="77917FEC" w:rsidR="00761C0A" w:rsidRPr="000B6A4D" w:rsidRDefault="00761C0A" w:rsidP="00484BC6">
            <w:pPr>
              <w:jc w:val="center"/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YES/NO</w:t>
            </w:r>
          </w:p>
        </w:tc>
      </w:tr>
      <w:tr w:rsidR="009B2AC4" w:rsidRPr="000B6A4D" w14:paraId="3D65678C" w14:textId="77777777" w:rsidTr="00972868">
        <w:trPr>
          <w:trHeight w:val="284"/>
        </w:trPr>
        <w:tc>
          <w:tcPr>
            <w:tcW w:w="3563" w:type="dxa"/>
          </w:tcPr>
          <w:p w14:paraId="075C84C9" w14:textId="4197DC59" w:rsidR="009B2AC4" w:rsidRPr="000B6A4D" w:rsidRDefault="00A574C1" w:rsidP="00865FBA">
            <w:pPr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3</w:t>
            </w:r>
            <w:r w:rsidR="009B2AC4" w:rsidRPr="000B6A4D">
              <w:rPr>
                <w:rFonts w:cs="Arial"/>
                <w:sz w:val="20"/>
                <w:szCs w:val="20"/>
              </w:rPr>
              <w:t xml:space="preserve">’ window box/trough </w:t>
            </w:r>
          </w:p>
        </w:tc>
        <w:tc>
          <w:tcPr>
            <w:tcW w:w="2630" w:type="dxa"/>
          </w:tcPr>
          <w:p w14:paraId="035ECDB1" w14:textId="233504E9" w:rsidR="009B2AC4" w:rsidRPr="00737F6D" w:rsidRDefault="00C0451F" w:rsidP="009B2AC4">
            <w:pPr>
              <w:jc w:val="center"/>
              <w:rPr>
                <w:rFonts w:cs="Arial"/>
                <w:sz w:val="20"/>
                <w:szCs w:val="20"/>
              </w:rPr>
            </w:pPr>
            <w:r w:rsidRPr="00737F6D">
              <w:rPr>
                <w:rFonts w:cs="Arial"/>
                <w:sz w:val="20"/>
                <w:szCs w:val="20"/>
              </w:rPr>
              <w:t>£</w:t>
            </w:r>
            <w:r w:rsidR="00767F7D" w:rsidRPr="00737F6D">
              <w:rPr>
                <w:rFonts w:cs="Arial"/>
                <w:sz w:val="20"/>
                <w:szCs w:val="20"/>
              </w:rPr>
              <w:t>21</w:t>
            </w:r>
            <w:r w:rsidR="009B2AC4" w:rsidRPr="00737F6D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954" w:type="dxa"/>
          </w:tcPr>
          <w:p w14:paraId="6705BB64" w14:textId="77777777" w:rsidR="009B2AC4" w:rsidRPr="000B6A4D" w:rsidRDefault="009B2AC4" w:rsidP="00484BC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14:paraId="61F2DF17" w14:textId="77777777" w:rsidR="009B2AC4" w:rsidRPr="000B6A4D" w:rsidRDefault="009B2AC4" w:rsidP="00484BC6">
            <w:pPr>
              <w:jc w:val="center"/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YES/NO</w:t>
            </w:r>
          </w:p>
        </w:tc>
      </w:tr>
      <w:tr w:rsidR="009B2AC4" w:rsidRPr="000B6A4D" w14:paraId="66AAC2D1" w14:textId="77777777" w:rsidTr="00972868">
        <w:trPr>
          <w:trHeight w:val="284"/>
        </w:trPr>
        <w:tc>
          <w:tcPr>
            <w:tcW w:w="3563" w:type="dxa"/>
          </w:tcPr>
          <w:p w14:paraId="764238CD" w14:textId="77777777" w:rsidR="009B2AC4" w:rsidRPr="000B6A4D" w:rsidRDefault="009B2AC4" w:rsidP="00865FBA">
            <w:pPr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 xml:space="preserve">24” </w:t>
            </w:r>
            <w:r w:rsidR="00445D40" w:rsidRPr="000B6A4D">
              <w:rPr>
                <w:rFonts w:cs="Arial"/>
                <w:sz w:val="20"/>
                <w:szCs w:val="20"/>
              </w:rPr>
              <w:t xml:space="preserve">diameter </w:t>
            </w:r>
            <w:r w:rsidRPr="000B6A4D">
              <w:rPr>
                <w:rFonts w:cs="Arial"/>
                <w:sz w:val="20"/>
                <w:szCs w:val="20"/>
              </w:rPr>
              <w:t xml:space="preserve">tub </w:t>
            </w:r>
          </w:p>
        </w:tc>
        <w:tc>
          <w:tcPr>
            <w:tcW w:w="2630" w:type="dxa"/>
          </w:tcPr>
          <w:p w14:paraId="658A1398" w14:textId="58B1732E" w:rsidR="009B2AC4" w:rsidRPr="00737F6D" w:rsidRDefault="009B2AC4" w:rsidP="00C0451F">
            <w:pPr>
              <w:jc w:val="center"/>
              <w:rPr>
                <w:rFonts w:cs="Arial"/>
                <w:sz w:val="20"/>
                <w:szCs w:val="20"/>
              </w:rPr>
            </w:pPr>
            <w:r w:rsidRPr="00737F6D">
              <w:rPr>
                <w:rFonts w:cs="Arial"/>
                <w:sz w:val="20"/>
                <w:szCs w:val="20"/>
              </w:rPr>
              <w:t>£</w:t>
            </w:r>
            <w:r w:rsidR="005E76DA" w:rsidRPr="00737F6D">
              <w:rPr>
                <w:rFonts w:cs="Arial"/>
                <w:sz w:val="20"/>
                <w:szCs w:val="20"/>
              </w:rPr>
              <w:t>3</w:t>
            </w:r>
            <w:r w:rsidR="00767F7D" w:rsidRPr="00737F6D">
              <w:rPr>
                <w:rFonts w:cs="Arial"/>
                <w:sz w:val="20"/>
                <w:szCs w:val="20"/>
              </w:rPr>
              <w:t>5</w:t>
            </w:r>
            <w:r w:rsidRPr="00737F6D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954" w:type="dxa"/>
          </w:tcPr>
          <w:p w14:paraId="7D1EA99F" w14:textId="77777777" w:rsidR="009B2AC4" w:rsidRPr="000B6A4D" w:rsidRDefault="009B2AC4" w:rsidP="00484BC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14:paraId="1C5E3F30" w14:textId="77777777" w:rsidR="009B2AC4" w:rsidRPr="000B6A4D" w:rsidRDefault="009B2AC4" w:rsidP="00484BC6">
            <w:pPr>
              <w:jc w:val="center"/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YES/NO</w:t>
            </w:r>
          </w:p>
        </w:tc>
      </w:tr>
      <w:tr w:rsidR="009B2AC4" w:rsidRPr="000B6A4D" w14:paraId="64291AFF" w14:textId="77777777" w:rsidTr="00972868">
        <w:trPr>
          <w:trHeight w:val="284"/>
        </w:trPr>
        <w:tc>
          <w:tcPr>
            <w:tcW w:w="3563" w:type="dxa"/>
          </w:tcPr>
          <w:p w14:paraId="4000B679" w14:textId="77777777" w:rsidR="009B2AC4" w:rsidRPr="000B6A4D" w:rsidRDefault="009B2AC4" w:rsidP="00865FBA">
            <w:pPr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 xml:space="preserve">watering </w:t>
            </w:r>
          </w:p>
        </w:tc>
        <w:tc>
          <w:tcPr>
            <w:tcW w:w="2630" w:type="dxa"/>
          </w:tcPr>
          <w:p w14:paraId="76652508" w14:textId="25102025" w:rsidR="009B2AC4" w:rsidRPr="00737F6D" w:rsidRDefault="009B2AC4" w:rsidP="00C0451F">
            <w:pPr>
              <w:jc w:val="center"/>
              <w:rPr>
                <w:rFonts w:cs="Arial"/>
                <w:sz w:val="20"/>
                <w:szCs w:val="20"/>
              </w:rPr>
            </w:pPr>
            <w:r w:rsidRPr="00737F6D">
              <w:rPr>
                <w:rFonts w:cs="Arial"/>
                <w:sz w:val="20"/>
                <w:szCs w:val="20"/>
              </w:rPr>
              <w:t>£</w:t>
            </w:r>
            <w:r w:rsidR="00767F7D" w:rsidRPr="00737F6D">
              <w:rPr>
                <w:rFonts w:cs="Arial"/>
                <w:sz w:val="20"/>
                <w:szCs w:val="20"/>
              </w:rPr>
              <w:t>20</w:t>
            </w:r>
            <w:r w:rsidRPr="00737F6D">
              <w:rPr>
                <w:rFonts w:cs="Arial"/>
                <w:sz w:val="20"/>
                <w:szCs w:val="20"/>
              </w:rPr>
              <w:t>.00</w:t>
            </w:r>
            <w:r w:rsidR="00C562B8" w:rsidRPr="00737F6D">
              <w:rPr>
                <w:rFonts w:cs="Arial"/>
                <w:sz w:val="20"/>
                <w:szCs w:val="20"/>
              </w:rPr>
              <w:t xml:space="preserve"> per item</w:t>
            </w:r>
          </w:p>
        </w:tc>
        <w:tc>
          <w:tcPr>
            <w:tcW w:w="1954" w:type="dxa"/>
          </w:tcPr>
          <w:p w14:paraId="214AA562" w14:textId="77777777" w:rsidR="009B2AC4" w:rsidRPr="000B6A4D" w:rsidRDefault="009B2AC4" w:rsidP="00484BC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14:paraId="47B775A5" w14:textId="77777777" w:rsidR="009B2AC4" w:rsidRPr="000B6A4D" w:rsidRDefault="009B2AC4" w:rsidP="00484BC6">
            <w:pPr>
              <w:jc w:val="center"/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YES/NO</w:t>
            </w:r>
          </w:p>
        </w:tc>
      </w:tr>
      <w:tr w:rsidR="00445D40" w:rsidRPr="000B6A4D" w14:paraId="23C1A358" w14:textId="77777777" w:rsidTr="00972868">
        <w:trPr>
          <w:trHeight w:val="284"/>
        </w:trPr>
        <w:tc>
          <w:tcPr>
            <w:tcW w:w="3563" w:type="dxa"/>
          </w:tcPr>
          <w:p w14:paraId="17FDA399" w14:textId="7729F846" w:rsidR="00445D40" w:rsidRPr="000B6A4D" w:rsidRDefault="00972868" w:rsidP="00865FBA">
            <w:pPr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o</w:t>
            </w:r>
            <w:r w:rsidR="00445D40" w:rsidRPr="000B6A4D">
              <w:rPr>
                <w:rFonts w:cs="Arial"/>
                <w:sz w:val="20"/>
                <w:szCs w:val="20"/>
              </w:rPr>
              <w:t>ther areas/frontage</w:t>
            </w:r>
          </w:p>
        </w:tc>
        <w:tc>
          <w:tcPr>
            <w:tcW w:w="2630" w:type="dxa"/>
          </w:tcPr>
          <w:p w14:paraId="7879DAD4" w14:textId="77777777" w:rsidR="00445D40" w:rsidRPr="000B6A4D" w:rsidRDefault="00445D40" w:rsidP="009B2AC4">
            <w:pPr>
              <w:jc w:val="center"/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Price on application</w:t>
            </w:r>
          </w:p>
        </w:tc>
        <w:tc>
          <w:tcPr>
            <w:tcW w:w="1954" w:type="dxa"/>
          </w:tcPr>
          <w:p w14:paraId="75CCE455" w14:textId="77777777" w:rsidR="00445D40" w:rsidRPr="000B6A4D" w:rsidRDefault="00445D40" w:rsidP="00484BC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14:paraId="506091AE" w14:textId="77777777" w:rsidR="00445D40" w:rsidRPr="000B6A4D" w:rsidRDefault="00445D40" w:rsidP="00484BC6">
            <w:pPr>
              <w:jc w:val="center"/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YES/NO</w:t>
            </w:r>
          </w:p>
        </w:tc>
      </w:tr>
    </w:tbl>
    <w:p w14:paraId="56A4265B" w14:textId="77777777" w:rsidR="00000C45" w:rsidRPr="000B6A4D" w:rsidRDefault="00000C45" w:rsidP="00000C45">
      <w:pPr>
        <w:jc w:val="center"/>
        <w:rPr>
          <w:rFonts w:cs="Arial"/>
          <w:b/>
          <w:sz w:val="20"/>
          <w:szCs w:val="20"/>
        </w:rPr>
      </w:pPr>
      <w:r w:rsidRPr="000B6A4D">
        <w:rPr>
          <w:rFonts w:cs="Arial"/>
          <w:b/>
          <w:sz w:val="20"/>
          <w:szCs w:val="20"/>
        </w:rPr>
        <w:t>*Different sizes to those shown above will be charged pro-rata</w:t>
      </w:r>
    </w:p>
    <w:p w14:paraId="72606485" w14:textId="77777777" w:rsidR="0005603F" w:rsidRPr="000B6A4D" w:rsidRDefault="0005603F" w:rsidP="00000C45">
      <w:pPr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2634"/>
        <w:gridCol w:w="1957"/>
        <w:gridCol w:w="2313"/>
      </w:tblGrid>
      <w:tr w:rsidR="00484BC6" w:rsidRPr="000B6A4D" w14:paraId="6C66A010" w14:textId="77777777" w:rsidTr="00972868">
        <w:trPr>
          <w:trHeight w:val="284"/>
        </w:trPr>
        <w:tc>
          <w:tcPr>
            <w:tcW w:w="10456" w:type="dxa"/>
            <w:gridSpan w:val="4"/>
          </w:tcPr>
          <w:p w14:paraId="76FD3EFE" w14:textId="77777777" w:rsidR="00484BC6" w:rsidRPr="000B6A4D" w:rsidRDefault="00484BC6" w:rsidP="00484B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6A4D">
              <w:rPr>
                <w:rFonts w:cs="Arial"/>
                <w:b/>
                <w:sz w:val="20"/>
                <w:szCs w:val="20"/>
              </w:rPr>
              <w:t>WINTER PLANTING</w:t>
            </w:r>
          </w:p>
        </w:tc>
      </w:tr>
      <w:tr w:rsidR="009B2AC4" w:rsidRPr="000B6A4D" w14:paraId="0CD7375E" w14:textId="77777777" w:rsidTr="00972868">
        <w:trPr>
          <w:trHeight w:val="284"/>
        </w:trPr>
        <w:tc>
          <w:tcPr>
            <w:tcW w:w="3552" w:type="dxa"/>
          </w:tcPr>
          <w:p w14:paraId="38178784" w14:textId="77777777" w:rsidR="009B2AC4" w:rsidRPr="000B6A4D" w:rsidRDefault="009B2AC4" w:rsidP="009B2A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6A4D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2634" w:type="dxa"/>
          </w:tcPr>
          <w:p w14:paraId="79B6969C" w14:textId="77777777" w:rsidR="009B2AC4" w:rsidRPr="000B6A4D" w:rsidRDefault="009B2AC4" w:rsidP="009B2A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6A4D">
              <w:rPr>
                <w:rFonts w:cs="Arial"/>
                <w:b/>
                <w:sz w:val="20"/>
                <w:szCs w:val="20"/>
              </w:rPr>
              <w:t>UNIT PRICE *</w:t>
            </w:r>
          </w:p>
        </w:tc>
        <w:tc>
          <w:tcPr>
            <w:tcW w:w="1957" w:type="dxa"/>
          </w:tcPr>
          <w:p w14:paraId="6CBCDFB2" w14:textId="77777777" w:rsidR="009B2AC4" w:rsidRPr="000B6A4D" w:rsidRDefault="009B2AC4" w:rsidP="009B2A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6A4D">
              <w:rPr>
                <w:rFonts w:cs="Arial"/>
                <w:b/>
                <w:sz w:val="20"/>
                <w:szCs w:val="20"/>
              </w:rPr>
              <w:t>QUANTITY</w:t>
            </w:r>
          </w:p>
        </w:tc>
        <w:tc>
          <w:tcPr>
            <w:tcW w:w="2313" w:type="dxa"/>
          </w:tcPr>
          <w:p w14:paraId="24DEA7C7" w14:textId="77777777" w:rsidR="009B2AC4" w:rsidRPr="000B6A4D" w:rsidRDefault="009B2AC4" w:rsidP="009B2A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6A4D">
              <w:rPr>
                <w:rFonts w:cs="Arial"/>
                <w:b/>
                <w:sz w:val="20"/>
                <w:szCs w:val="20"/>
              </w:rPr>
              <w:t>WATERING</w:t>
            </w:r>
          </w:p>
        </w:tc>
      </w:tr>
      <w:tr w:rsidR="009B2AC4" w:rsidRPr="000B6A4D" w14:paraId="5671C726" w14:textId="77777777" w:rsidTr="00972868">
        <w:trPr>
          <w:trHeight w:val="284"/>
        </w:trPr>
        <w:tc>
          <w:tcPr>
            <w:tcW w:w="3552" w:type="dxa"/>
          </w:tcPr>
          <w:p w14:paraId="3773BBDC" w14:textId="77777777" w:rsidR="009B2AC4" w:rsidRPr="000B6A4D" w:rsidRDefault="009B2AC4" w:rsidP="009B2AC4">
            <w:pPr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 xml:space="preserve">4’ window box </w:t>
            </w:r>
          </w:p>
        </w:tc>
        <w:tc>
          <w:tcPr>
            <w:tcW w:w="2634" w:type="dxa"/>
          </w:tcPr>
          <w:p w14:paraId="6DFAAEED" w14:textId="76ADEA3A" w:rsidR="009B2AC4" w:rsidRPr="00737F6D" w:rsidRDefault="009B2AC4" w:rsidP="00C0451F">
            <w:pPr>
              <w:jc w:val="center"/>
              <w:rPr>
                <w:rFonts w:cs="Arial"/>
                <w:sz w:val="20"/>
                <w:szCs w:val="20"/>
              </w:rPr>
            </w:pPr>
            <w:r w:rsidRPr="00737F6D">
              <w:rPr>
                <w:rFonts w:cs="Arial"/>
                <w:sz w:val="20"/>
                <w:szCs w:val="20"/>
              </w:rPr>
              <w:t>£</w:t>
            </w:r>
            <w:r w:rsidR="00767F7D" w:rsidRPr="00737F6D">
              <w:rPr>
                <w:rFonts w:cs="Arial"/>
                <w:sz w:val="20"/>
                <w:szCs w:val="20"/>
              </w:rPr>
              <w:t>21</w:t>
            </w:r>
            <w:r w:rsidRPr="00737F6D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957" w:type="dxa"/>
          </w:tcPr>
          <w:p w14:paraId="4515A94B" w14:textId="77777777" w:rsidR="009B2AC4" w:rsidRPr="000B6A4D" w:rsidRDefault="009B2AC4" w:rsidP="00484BC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14:paraId="6B0C6B00" w14:textId="77777777" w:rsidR="009B2AC4" w:rsidRPr="000B6A4D" w:rsidRDefault="009B2AC4" w:rsidP="00865FB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YES/NO</w:t>
            </w:r>
          </w:p>
        </w:tc>
      </w:tr>
      <w:tr w:rsidR="00761C0A" w:rsidRPr="000B6A4D" w14:paraId="03CBBB56" w14:textId="77777777" w:rsidTr="00972868">
        <w:trPr>
          <w:trHeight w:val="284"/>
        </w:trPr>
        <w:tc>
          <w:tcPr>
            <w:tcW w:w="3552" w:type="dxa"/>
          </w:tcPr>
          <w:p w14:paraId="3FCB41FC" w14:textId="7D874CF5" w:rsidR="00761C0A" w:rsidRPr="000B6A4D" w:rsidRDefault="00761C0A" w:rsidP="009B2AC4">
            <w:pPr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hayrack (one size only)</w:t>
            </w:r>
          </w:p>
        </w:tc>
        <w:tc>
          <w:tcPr>
            <w:tcW w:w="2634" w:type="dxa"/>
          </w:tcPr>
          <w:p w14:paraId="73AF3BE2" w14:textId="45BB7ED2" w:rsidR="00761C0A" w:rsidRPr="00737F6D" w:rsidRDefault="00972868" w:rsidP="00C0451F">
            <w:pPr>
              <w:jc w:val="center"/>
              <w:rPr>
                <w:rFonts w:cs="Arial"/>
                <w:sz w:val="20"/>
                <w:szCs w:val="20"/>
              </w:rPr>
            </w:pPr>
            <w:r w:rsidRPr="00737F6D">
              <w:rPr>
                <w:rFonts w:cs="Arial"/>
                <w:sz w:val="20"/>
                <w:szCs w:val="20"/>
              </w:rPr>
              <w:t>£29.00</w:t>
            </w:r>
          </w:p>
        </w:tc>
        <w:tc>
          <w:tcPr>
            <w:tcW w:w="1957" w:type="dxa"/>
          </w:tcPr>
          <w:p w14:paraId="2499370D" w14:textId="77777777" w:rsidR="00761C0A" w:rsidRPr="000B6A4D" w:rsidRDefault="00761C0A" w:rsidP="00484BC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14:paraId="24E1C192" w14:textId="765C3B85" w:rsidR="00761C0A" w:rsidRPr="000B6A4D" w:rsidRDefault="00761C0A" w:rsidP="00865FBA">
            <w:pPr>
              <w:jc w:val="center"/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YES/NO</w:t>
            </w:r>
          </w:p>
        </w:tc>
      </w:tr>
      <w:tr w:rsidR="009B2AC4" w:rsidRPr="000B6A4D" w14:paraId="66566FA6" w14:textId="77777777" w:rsidTr="00972868">
        <w:trPr>
          <w:trHeight w:val="284"/>
        </w:trPr>
        <w:tc>
          <w:tcPr>
            <w:tcW w:w="3552" w:type="dxa"/>
          </w:tcPr>
          <w:p w14:paraId="1A492D0A" w14:textId="6C759454" w:rsidR="009B2AC4" w:rsidRPr="000B6A4D" w:rsidRDefault="009B2AC4" w:rsidP="009B2AC4">
            <w:pPr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 xml:space="preserve">24” </w:t>
            </w:r>
            <w:r w:rsidR="005E76DA" w:rsidRPr="000B6A4D">
              <w:rPr>
                <w:rFonts w:cs="Arial"/>
                <w:sz w:val="20"/>
                <w:szCs w:val="20"/>
              </w:rPr>
              <w:t xml:space="preserve">diameter </w:t>
            </w:r>
            <w:r w:rsidRPr="000B6A4D">
              <w:rPr>
                <w:rFonts w:cs="Arial"/>
                <w:sz w:val="20"/>
                <w:szCs w:val="20"/>
              </w:rPr>
              <w:t xml:space="preserve">tub </w:t>
            </w:r>
          </w:p>
        </w:tc>
        <w:tc>
          <w:tcPr>
            <w:tcW w:w="2634" w:type="dxa"/>
          </w:tcPr>
          <w:p w14:paraId="04518EE3" w14:textId="2A9C8CBF" w:rsidR="009B2AC4" w:rsidRPr="00737F6D" w:rsidRDefault="009B2AC4" w:rsidP="00C0451F">
            <w:pPr>
              <w:jc w:val="center"/>
              <w:rPr>
                <w:rFonts w:cs="Arial"/>
                <w:sz w:val="20"/>
                <w:szCs w:val="20"/>
              </w:rPr>
            </w:pPr>
            <w:r w:rsidRPr="00737F6D">
              <w:rPr>
                <w:rFonts w:cs="Arial"/>
                <w:sz w:val="20"/>
                <w:szCs w:val="20"/>
              </w:rPr>
              <w:t>£</w:t>
            </w:r>
            <w:r w:rsidR="005E76DA" w:rsidRPr="00737F6D">
              <w:rPr>
                <w:rFonts w:cs="Arial"/>
                <w:sz w:val="20"/>
                <w:szCs w:val="20"/>
              </w:rPr>
              <w:t>3</w:t>
            </w:r>
            <w:r w:rsidR="00767F7D" w:rsidRPr="00737F6D">
              <w:rPr>
                <w:rFonts w:cs="Arial"/>
                <w:sz w:val="20"/>
                <w:szCs w:val="20"/>
              </w:rPr>
              <w:t>5</w:t>
            </w:r>
            <w:r w:rsidRPr="00737F6D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957" w:type="dxa"/>
          </w:tcPr>
          <w:p w14:paraId="47E33B0F" w14:textId="77777777" w:rsidR="009B2AC4" w:rsidRPr="000B6A4D" w:rsidRDefault="009B2AC4" w:rsidP="00484BC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14:paraId="735D88CF" w14:textId="77777777" w:rsidR="009B2AC4" w:rsidRPr="000B6A4D" w:rsidRDefault="009B2AC4" w:rsidP="00865FBA">
            <w:pPr>
              <w:jc w:val="center"/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YES/NO</w:t>
            </w:r>
          </w:p>
        </w:tc>
      </w:tr>
      <w:tr w:rsidR="009B2AC4" w:rsidRPr="000B6A4D" w14:paraId="19558FED" w14:textId="77777777" w:rsidTr="00972868">
        <w:trPr>
          <w:trHeight w:val="284"/>
        </w:trPr>
        <w:tc>
          <w:tcPr>
            <w:tcW w:w="3552" w:type="dxa"/>
          </w:tcPr>
          <w:p w14:paraId="1D06164A" w14:textId="77777777" w:rsidR="009B2AC4" w:rsidRPr="000B6A4D" w:rsidRDefault="00000C45" w:rsidP="009B2AC4">
            <w:pPr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w</w:t>
            </w:r>
            <w:r w:rsidR="009B2AC4" w:rsidRPr="000B6A4D">
              <w:rPr>
                <w:rFonts w:cs="Arial"/>
                <w:sz w:val="20"/>
                <w:szCs w:val="20"/>
              </w:rPr>
              <w:t xml:space="preserve">atering </w:t>
            </w:r>
          </w:p>
        </w:tc>
        <w:tc>
          <w:tcPr>
            <w:tcW w:w="2634" w:type="dxa"/>
          </w:tcPr>
          <w:p w14:paraId="0D91C657" w14:textId="140B48D4" w:rsidR="009B2AC4" w:rsidRPr="00737F6D" w:rsidRDefault="009B2AC4" w:rsidP="00C0451F">
            <w:pPr>
              <w:jc w:val="center"/>
              <w:rPr>
                <w:rFonts w:cs="Arial"/>
                <w:sz w:val="20"/>
                <w:szCs w:val="20"/>
              </w:rPr>
            </w:pPr>
            <w:r w:rsidRPr="00737F6D">
              <w:rPr>
                <w:rFonts w:cs="Arial"/>
                <w:sz w:val="20"/>
                <w:szCs w:val="20"/>
              </w:rPr>
              <w:t>£</w:t>
            </w:r>
            <w:r w:rsidR="00D340BA" w:rsidRPr="00737F6D">
              <w:rPr>
                <w:rFonts w:cs="Arial"/>
                <w:sz w:val="20"/>
                <w:szCs w:val="20"/>
              </w:rPr>
              <w:t>12.00</w:t>
            </w:r>
          </w:p>
        </w:tc>
        <w:tc>
          <w:tcPr>
            <w:tcW w:w="1957" w:type="dxa"/>
          </w:tcPr>
          <w:p w14:paraId="2C72A696" w14:textId="77777777" w:rsidR="009B2AC4" w:rsidRPr="000B6A4D" w:rsidRDefault="009B2AC4" w:rsidP="00484BC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14:paraId="456D9E0F" w14:textId="77777777" w:rsidR="009B2AC4" w:rsidRPr="000B6A4D" w:rsidRDefault="009B2AC4" w:rsidP="00865FBA">
            <w:pPr>
              <w:jc w:val="center"/>
              <w:rPr>
                <w:rFonts w:cs="Arial"/>
                <w:sz w:val="20"/>
                <w:szCs w:val="20"/>
              </w:rPr>
            </w:pPr>
            <w:r w:rsidRPr="000B6A4D">
              <w:rPr>
                <w:rFonts w:cs="Arial"/>
                <w:sz w:val="20"/>
                <w:szCs w:val="20"/>
              </w:rPr>
              <w:t>YES/NO</w:t>
            </w:r>
          </w:p>
        </w:tc>
      </w:tr>
    </w:tbl>
    <w:p w14:paraId="027F2ED9" w14:textId="4D06091B" w:rsidR="00000C45" w:rsidRDefault="00000C45" w:rsidP="00A725AF">
      <w:pPr>
        <w:rPr>
          <w:rFonts w:cs="Arial"/>
          <w:i/>
          <w:sz w:val="20"/>
          <w:szCs w:val="20"/>
        </w:rPr>
      </w:pPr>
      <w:r w:rsidRPr="00D23BF4">
        <w:rPr>
          <w:rFonts w:cs="Arial"/>
          <w:i/>
          <w:sz w:val="20"/>
          <w:szCs w:val="20"/>
        </w:rPr>
        <w:t>Please note that hanging baskets are not recommended for winter planting because of extreme weather conditions</w:t>
      </w:r>
      <w:r w:rsidR="001A4B19">
        <w:rPr>
          <w:rFonts w:cs="Arial"/>
          <w:i/>
          <w:sz w:val="20"/>
          <w:szCs w:val="20"/>
        </w:rPr>
        <w:t>.</w:t>
      </w:r>
    </w:p>
    <w:p w14:paraId="241C301E" w14:textId="77777777" w:rsidR="007F2595" w:rsidRPr="00D23BF4" w:rsidRDefault="007F2595" w:rsidP="00A725AF">
      <w:pPr>
        <w:rPr>
          <w:rFonts w:cs="Arial"/>
          <w:i/>
          <w:sz w:val="20"/>
          <w:szCs w:val="20"/>
        </w:rPr>
      </w:pPr>
    </w:p>
    <w:p w14:paraId="6434F3B3" w14:textId="1F234B5D" w:rsidR="009B2AC4" w:rsidRPr="00D23BF4" w:rsidRDefault="009B2AC4" w:rsidP="009B2AC4">
      <w:pPr>
        <w:jc w:val="center"/>
        <w:rPr>
          <w:rFonts w:cs="Arial"/>
          <w:b/>
          <w:sz w:val="20"/>
          <w:szCs w:val="20"/>
        </w:rPr>
      </w:pPr>
      <w:r w:rsidRPr="00D23BF4">
        <w:rPr>
          <w:rFonts w:cs="Arial"/>
          <w:b/>
          <w:sz w:val="20"/>
          <w:szCs w:val="20"/>
        </w:rPr>
        <w:t>* All prices are subject to VAT at the current rate</w:t>
      </w:r>
      <w:r w:rsidR="006A7768">
        <w:rPr>
          <w:rFonts w:cs="Arial"/>
          <w:b/>
          <w:sz w:val="20"/>
          <w:szCs w:val="20"/>
        </w:rPr>
        <w:t>.</w:t>
      </w:r>
    </w:p>
    <w:p w14:paraId="5E76150F" w14:textId="4BC9D4A2" w:rsidR="0073581E" w:rsidRDefault="0073581E" w:rsidP="009B2AC4">
      <w:pPr>
        <w:jc w:val="center"/>
        <w:rPr>
          <w:rFonts w:cs="Arial"/>
          <w:b/>
          <w:sz w:val="20"/>
          <w:szCs w:val="20"/>
        </w:rPr>
      </w:pPr>
      <w:r w:rsidRPr="00D23BF4">
        <w:rPr>
          <w:rFonts w:cs="Arial"/>
          <w:b/>
          <w:sz w:val="20"/>
          <w:szCs w:val="20"/>
        </w:rPr>
        <w:t>This service does not include provision and/or fixing of the brackets/fittings.</w:t>
      </w:r>
    </w:p>
    <w:p w14:paraId="1FBDDF43" w14:textId="77777777" w:rsidR="00AE3F68" w:rsidRDefault="00AE3F68" w:rsidP="00865FBA">
      <w:pPr>
        <w:jc w:val="both"/>
        <w:rPr>
          <w:rFonts w:cs="Arial"/>
          <w:sz w:val="18"/>
          <w:szCs w:val="18"/>
        </w:rPr>
      </w:pPr>
    </w:p>
    <w:p w14:paraId="3B78B0A8" w14:textId="77777777" w:rsidR="00B67869" w:rsidRDefault="00B67869" w:rsidP="00865FBA">
      <w:pPr>
        <w:jc w:val="both"/>
        <w:rPr>
          <w:rFonts w:cs="Arial"/>
          <w:sz w:val="18"/>
          <w:szCs w:val="18"/>
        </w:rPr>
      </w:pPr>
    </w:p>
    <w:p w14:paraId="3569A20A" w14:textId="73D8D1E1" w:rsidR="00865FBA" w:rsidRDefault="00865FBA" w:rsidP="00865FBA">
      <w:pPr>
        <w:jc w:val="both"/>
        <w:rPr>
          <w:rFonts w:cs="Arial"/>
          <w:sz w:val="18"/>
          <w:szCs w:val="18"/>
        </w:rPr>
      </w:pPr>
      <w:r w:rsidRPr="00D23BF4">
        <w:rPr>
          <w:rFonts w:cs="Arial"/>
          <w:sz w:val="18"/>
          <w:szCs w:val="18"/>
        </w:rPr>
        <w:t>SIGNED: ............................................</w:t>
      </w:r>
      <w:r w:rsidR="009B2AC4" w:rsidRPr="00D23BF4">
        <w:rPr>
          <w:rFonts w:cs="Arial"/>
          <w:sz w:val="18"/>
          <w:szCs w:val="18"/>
        </w:rPr>
        <w:t>..</w:t>
      </w:r>
      <w:r w:rsidRPr="00D23BF4">
        <w:rPr>
          <w:rFonts w:cs="Arial"/>
          <w:sz w:val="18"/>
          <w:szCs w:val="18"/>
        </w:rPr>
        <w:t>..……………………….</w:t>
      </w:r>
      <w:r w:rsidR="00D23BF4">
        <w:rPr>
          <w:rFonts w:cs="Arial"/>
          <w:sz w:val="18"/>
          <w:szCs w:val="18"/>
        </w:rPr>
        <w:t xml:space="preserve"> </w:t>
      </w:r>
      <w:r w:rsidRPr="00D23BF4">
        <w:rPr>
          <w:rFonts w:cs="Arial"/>
          <w:sz w:val="18"/>
          <w:szCs w:val="18"/>
        </w:rPr>
        <w:t>DATE: .......................</w:t>
      </w:r>
      <w:r w:rsidR="0073581E" w:rsidRPr="00D23BF4">
        <w:rPr>
          <w:rFonts w:cs="Arial"/>
          <w:sz w:val="18"/>
          <w:szCs w:val="18"/>
        </w:rPr>
        <w:t>......................</w:t>
      </w:r>
    </w:p>
    <w:p w14:paraId="339F52DD" w14:textId="77777777" w:rsidR="00AE3F68" w:rsidRDefault="00AE3F68" w:rsidP="00194510">
      <w:pPr>
        <w:pStyle w:val="Title"/>
        <w:rPr>
          <w:rFonts w:cs="Arial"/>
          <w:szCs w:val="22"/>
        </w:rPr>
      </w:pPr>
    </w:p>
    <w:p w14:paraId="307A3545" w14:textId="4E29C60A" w:rsidR="00194510" w:rsidRPr="00794852" w:rsidRDefault="00194510" w:rsidP="00194510">
      <w:pPr>
        <w:pStyle w:val="Title"/>
        <w:rPr>
          <w:rFonts w:cs="Arial"/>
          <w:szCs w:val="22"/>
        </w:rPr>
      </w:pPr>
      <w:r w:rsidRPr="00794852">
        <w:rPr>
          <w:rFonts w:cs="Arial"/>
          <w:szCs w:val="22"/>
        </w:rPr>
        <w:lastRenderedPageBreak/>
        <w:t>TRURO IN BLOOM</w:t>
      </w:r>
    </w:p>
    <w:p w14:paraId="5B5A7786" w14:textId="77777777" w:rsidR="00194510" w:rsidRPr="00794852" w:rsidRDefault="00194510" w:rsidP="00194510">
      <w:pPr>
        <w:jc w:val="center"/>
        <w:rPr>
          <w:rFonts w:cs="Arial"/>
          <w:b/>
        </w:rPr>
      </w:pPr>
    </w:p>
    <w:p w14:paraId="38A83941" w14:textId="52D0377A" w:rsidR="00194510" w:rsidRPr="00794852" w:rsidRDefault="00194510" w:rsidP="00194510">
      <w:pPr>
        <w:jc w:val="both"/>
        <w:rPr>
          <w:rFonts w:cs="Arial"/>
        </w:rPr>
      </w:pPr>
      <w:r w:rsidRPr="00794852">
        <w:rPr>
          <w:rFonts w:cs="Arial"/>
        </w:rPr>
        <w:t>For years Truro traders have made great efforts to enhance the City's appearance during the summer months by supporting the City Council's Boxes, Baskets and Tubs Scheme.</w:t>
      </w:r>
    </w:p>
    <w:p w14:paraId="28A949D5" w14:textId="77777777" w:rsidR="00194510" w:rsidRPr="00794852" w:rsidRDefault="00194510" w:rsidP="00194510">
      <w:pPr>
        <w:jc w:val="both"/>
        <w:rPr>
          <w:rFonts w:cs="Arial"/>
        </w:rPr>
      </w:pPr>
    </w:p>
    <w:p w14:paraId="01823458" w14:textId="7CC0BDB5" w:rsidR="00194510" w:rsidRPr="00794852" w:rsidRDefault="00194510" w:rsidP="00194510">
      <w:pPr>
        <w:jc w:val="both"/>
        <w:rPr>
          <w:rFonts w:cs="Arial"/>
        </w:rPr>
      </w:pPr>
      <w:r w:rsidRPr="00794852">
        <w:rPr>
          <w:rFonts w:cs="Arial"/>
        </w:rPr>
        <w:t xml:space="preserve">I </w:t>
      </w:r>
      <w:r w:rsidR="00252392" w:rsidRPr="00794852">
        <w:rPr>
          <w:rFonts w:cs="Arial"/>
        </w:rPr>
        <w:t>w</w:t>
      </w:r>
      <w:r w:rsidRPr="00794852">
        <w:rPr>
          <w:rFonts w:cs="Arial"/>
        </w:rPr>
        <w:t xml:space="preserve">ould like to take this opportunity to ask you to help to continue this </w:t>
      </w:r>
      <w:r w:rsidR="00DD4E2B" w:rsidRPr="00794852">
        <w:rPr>
          <w:rFonts w:cs="Arial"/>
        </w:rPr>
        <w:t>enhancement, making</w:t>
      </w:r>
      <w:r w:rsidRPr="00794852">
        <w:rPr>
          <w:rFonts w:cs="Arial"/>
        </w:rPr>
        <w:t xml:space="preserve"> the City more attractive to tourists, visitors and residents alike</w:t>
      </w:r>
      <w:r w:rsidR="00252392" w:rsidRPr="00794852">
        <w:rPr>
          <w:rFonts w:cs="Arial"/>
        </w:rPr>
        <w:t>,</w:t>
      </w:r>
      <w:r w:rsidRPr="00794852">
        <w:rPr>
          <w:rFonts w:cs="Arial"/>
        </w:rPr>
        <w:t xml:space="preserve"> by placing one or more hanging baskets or other floral decoration outside your premises.</w:t>
      </w:r>
    </w:p>
    <w:p w14:paraId="7B1EBDC7" w14:textId="77777777" w:rsidR="00194510" w:rsidRPr="00794852" w:rsidRDefault="00194510" w:rsidP="00194510">
      <w:pPr>
        <w:jc w:val="both"/>
        <w:rPr>
          <w:rFonts w:cs="Arial"/>
        </w:rPr>
      </w:pPr>
    </w:p>
    <w:p w14:paraId="656362C5" w14:textId="498F19C1" w:rsidR="00194510" w:rsidRPr="00794852" w:rsidRDefault="00194510" w:rsidP="00194510">
      <w:pPr>
        <w:jc w:val="both"/>
        <w:rPr>
          <w:rFonts w:cs="Arial"/>
        </w:rPr>
      </w:pPr>
      <w:r w:rsidRPr="00794852">
        <w:rPr>
          <w:rFonts w:cs="Arial"/>
        </w:rPr>
        <w:t xml:space="preserve">The service offered by </w:t>
      </w:r>
      <w:r w:rsidR="00252392" w:rsidRPr="00794852">
        <w:rPr>
          <w:rFonts w:cs="Arial"/>
        </w:rPr>
        <w:t xml:space="preserve">Truro City </w:t>
      </w:r>
      <w:r w:rsidRPr="00794852">
        <w:rPr>
          <w:rFonts w:cs="Arial"/>
        </w:rPr>
        <w:t>Council includes the provision of soil and plants for your baskets, window boxes or other containers, planting up, either in the Nursery or on site,</w:t>
      </w:r>
      <w:r w:rsidR="00252392" w:rsidRPr="00794852">
        <w:rPr>
          <w:rFonts w:cs="Arial"/>
        </w:rPr>
        <w:t xml:space="preserve"> </w:t>
      </w:r>
      <w:r w:rsidRPr="00794852">
        <w:rPr>
          <w:rFonts w:cs="Arial"/>
        </w:rPr>
        <w:t>and remov</w:t>
      </w:r>
      <w:r w:rsidR="00D36704" w:rsidRPr="00794852">
        <w:rPr>
          <w:rFonts w:cs="Arial"/>
        </w:rPr>
        <w:t>ing</w:t>
      </w:r>
      <w:r w:rsidRPr="00794852">
        <w:rPr>
          <w:rFonts w:cs="Arial"/>
        </w:rPr>
        <w:t xml:space="preserve"> everything at the end</w:t>
      </w:r>
      <w:r w:rsidR="00252392" w:rsidRPr="00794852">
        <w:rPr>
          <w:rFonts w:cs="Arial"/>
        </w:rPr>
        <w:t xml:space="preserve"> of the season</w:t>
      </w:r>
      <w:r w:rsidRPr="00794852">
        <w:rPr>
          <w:rFonts w:cs="Arial"/>
        </w:rPr>
        <w:t xml:space="preserve">. </w:t>
      </w:r>
      <w:r w:rsidR="00252392" w:rsidRPr="00794852">
        <w:rPr>
          <w:rFonts w:cs="Arial"/>
        </w:rPr>
        <w:t xml:space="preserve">We strongly recommend </w:t>
      </w:r>
      <w:r w:rsidR="00D36704" w:rsidRPr="00794852">
        <w:rPr>
          <w:rFonts w:cs="Arial"/>
        </w:rPr>
        <w:t xml:space="preserve">the </w:t>
      </w:r>
      <w:r w:rsidR="00252392" w:rsidRPr="00794852">
        <w:rPr>
          <w:rFonts w:cs="Arial"/>
        </w:rPr>
        <w:t>optional watering</w:t>
      </w:r>
      <w:r w:rsidR="00D36704" w:rsidRPr="00794852">
        <w:rPr>
          <w:rFonts w:cs="Arial"/>
        </w:rPr>
        <w:t xml:space="preserve"> service we provide</w:t>
      </w:r>
      <w:r w:rsidR="00252392" w:rsidRPr="00794852">
        <w:rPr>
          <w:rFonts w:cs="Arial"/>
        </w:rPr>
        <w:t xml:space="preserve"> throughout the season.</w:t>
      </w:r>
      <w:r w:rsidRPr="00794852">
        <w:rPr>
          <w:rFonts w:cs="Arial"/>
        </w:rPr>
        <w:t xml:space="preserve"> In normal weather conditions the season </w:t>
      </w:r>
      <w:r w:rsidR="00FA62BA">
        <w:rPr>
          <w:rFonts w:cs="Arial"/>
        </w:rPr>
        <w:t xml:space="preserve">usually </w:t>
      </w:r>
      <w:r w:rsidRPr="00794852">
        <w:rPr>
          <w:rFonts w:cs="Arial"/>
        </w:rPr>
        <w:t xml:space="preserve">extends from early June through until </w:t>
      </w:r>
      <w:r w:rsidR="00FA62BA">
        <w:rPr>
          <w:rFonts w:cs="Arial"/>
        </w:rPr>
        <w:t>late September</w:t>
      </w:r>
      <w:r w:rsidRPr="00794852">
        <w:rPr>
          <w:rFonts w:cs="Arial"/>
        </w:rPr>
        <w:t>.</w:t>
      </w:r>
    </w:p>
    <w:p w14:paraId="30D0FF1A" w14:textId="77777777" w:rsidR="00194510" w:rsidRPr="00794852" w:rsidRDefault="00194510" w:rsidP="00194510">
      <w:pPr>
        <w:rPr>
          <w:rFonts w:cs="Arial"/>
        </w:rPr>
      </w:pPr>
    </w:p>
    <w:p w14:paraId="5CD7529F" w14:textId="5820F902" w:rsidR="00194510" w:rsidRPr="00794852" w:rsidRDefault="00194510" w:rsidP="00194510">
      <w:pPr>
        <w:rPr>
          <w:rFonts w:cs="Arial"/>
        </w:rPr>
      </w:pPr>
      <w:r w:rsidRPr="00794852">
        <w:rPr>
          <w:rFonts w:cs="Arial"/>
        </w:rPr>
        <w:t xml:space="preserve">All containers will be provided with a selection </w:t>
      </w:r>
      <w:r w:rsidR="00A574C1" w:rsidRPr="00794852">
        <w:rPr>
          <w:rFonts w:cs="Arial"/>
        </w:rPr>
        <w:t>of seasonal bedding.</w:t>
      </w:r>
      <w:r w:rsidRPr="00794852">
        <w:rPr>
          <w:rFonts w:cs="Arial"/>
        </w:rPr>
        <w:t xml:space="preserve"> </w:t>
      </w:r>
    </w:p>
    <w:p w14:paraId="4B899738" w14:textId="77777777" w:rsidR="00194510" w:rsidRPr="00794852" w:rsidRDefault="00194510" w:rsidP="00194510">
      <w:pPr>
        <w:rPr>
          <w:rFonts w:cs="Arial"/>
        </w:rPr>
      </w:pPr>
    </w:p>
    <w:p w14:paraId="7107173F" w14:textId="18595A0E" w:rsidR="00194510" w:rsidRPr="00794852" w:rsidRDefault="00194510" w:rsidP="00194510">
      <w:pPr>
        <w:jc w:val="both"/>
        <w:rPr>
          <w:rFonts w:cs="Arial"/>
        </w:rPr>
      </w:pPr>
      <w:r w:rsidRPr="00794852">
        <w:rPr>
          <w:rFonts w:cs="Arial"/>
        </w:rPr>
        <w:t xml:space="preserve">Along with many other Towns, Truro is judged each year in the </w:t>
      </w:r>
      <w:r w:rsidR="00252392" w:rsidRPr="00794852">
        <w:rPr>
          <w:rFonts w:cs="Arial"/>
        </w:rPr>
        <w:t xml:space="preserve">RHS </w:t>
      </w:r>
      <w:r w:rsidRPr="00794852">
        <w:rPr>
          <w:rFonts w:cs="Arial"/>
        </w:rPr>
        <w:t xml:space="preserve">Britain in Bloom competition.  The Judges, who visit Truro in </w:t>
      </w:r>
      <w:r w:rsidR="00252392" w:rsidRPr="00794852">
        <w:rPr>
          <w:rFonts w:cs="Arial"/>
        </w:rPr>
        <w:t>July</w:t>
      </w:r>
      <w:r w:rsidRPr="00794852">
        <w:rPr>
          <w:rFonts w:cs="Arial"/>
        </w:rPr>
        <w:t>, look at the City as a whole and obviously the greater the displays they see, the better Truro's chances are of being awarded a trophy (to add to our success so far).</w:t>
      </w:r>
      <w:r w:rsidR="00356E84" w:rsidRPr="00794852">
        <w:rPr>
          <w:rFonts w:cs="Arial"/>
        </w:rPr>
        <w:t xml:space="preserve"> In 2018 we were crowned National ‘Champion of Champions’</w:t>
      </w:r>
      <w:r w:rsidR="00DE7D02" w:rsidRPr="00794852">
        <w:rPr>
          <w:rFonts w:cs="Arial"/>
        </w:rPr>
        <w:t xml:space="preserve"> and in 2019 we won the Portman Cup and A</w:t>
      </w:r>
      <w:r w:rsidR="00897BC1" w:rsidRPr="00794852">
        <w:rPr>
          <w:rFonts w:cs="Arial"/>
        </w:rPr>
        <w:t>b</w:t>
      </w:r>
      <w:r w:rsidR="00DE7D02" w:rsidRPr="00794852">
        <w:rPr>
          <w:rFonts w:cs="Arial"/>
        </w:rPr>
        <w:t>bis Trophy.</w:t>
      </w:r>
    </w:p>
    <w:p w14:paraId="3813CF03" w14:textId="77777777" w:rsidR="00194510" w:rsidRPr="00794852" w:rsidRDefault="00194510" w:rsidP="00194510">
      <w:pPr>
        <w:jc w:val="both"/>
        <w:rPr>
          <w:rFonts w:cs="Arial"/>
        </w:rPr>
      </w:pPr>
    </w:p>
    <w:p w14:paraId="6AF97B22" w14:textId="063F8921" w:rsidR="00194510" w:rsidRPr="00794852" w:rsidRDefault="00194510" w:rsidP="00194510">
      <w:pPr>
        <w:jc w:val="both"/>
        <w:rPr>
          <w:rFonts w:cs="Arial"/>
        </w:rPr>
      </w:pPr>
      <w:r w:rsidRPr="00794852">
        <w:rPr>
          <w:rFonts w:cs="Arial"/>
        </w:rPr>
        <w:t>The national publicity which follows such an award encourage</w:t>
      </w:r>
      <w:r w:rsidR="00D36704" w:rsidRPr="00794852">
        <w:rPr>
          <w:rFonts w:cs="Arial"/>
        </w:rPr>
        <w:t>s</w:t>
      </w:r>
      <w:r w:rsidRPr="00794852">
        <w:rPr>
          <w:rFonts w:cs="Arial"/>
        </w:rPr>
        <w:t xml:space="preserve"> visitors and tourists, </w:t>
      </w:r>
      <w:r w:rsidR="00D36704" w:rsidRPr="00794852">
        <w:rPr>
          <w:rFonts w:cs="Arial"/>
        </w:rPr>
        <w:t>and</w:t>
      </w:r>
      <w:r w:rsidRPr="00794852">
        <w:rPr>
          <w:rFonts w:cs="Arial"/>
        </w:rPr>
        <w:t xml:space="preserve"> benefit</w:t>
      </w:r>
      <w:r w:rsidR="00D36704" w:rsidRPr="00794852">
        <w:rPr>
          <w:rFonts w:cs="Arial"/>
        </w:rPr>
        <w:t>s</w:t>
      </w:r>
      <w:r w:rsidRPr="00794852">
        <w:rPr>
          <w:rFonts w:cs="Arial"/>
        </w:rPr>
        <w:t xml:space="preserve"> traders</w:t>
      </w:r>
      <w:r w:rsidR="00DE7D02" w:rsidRPr="00794852">
        <w:rPr>
          <w:rFonts w:cs="Arial"/>
        </w:rPr>
        <w:t>,</w:t>
      </w:r>
      <w:r w:rsidRPr="00794852">
        <w:rPr>
          <w:rFonts w:cs="Arial"/>
        </w:rPr>
        <w:t xml:space="preserve"> Council</w:t>
      </w:r>
      <w:r w:rsidR="00DE7D02" w:rsidRPr="00794852">
        <w:rPr>
          <w:rFonts w:cs="Arial"/>
        </w:rPr>
        <w:t xml:space="preserve"> and the City</w:t>
      </w:r>
      <w:r w:rsidRPr="00794852">
        <w:rPr>
          <w:rFonts w:cs="Arial"/>
        </w:rPr>
        <w:t xml:space="preserve"> alike.</w:t>
      </w:r>
    </w:p>
    <w:p w14:paraId="7FF5A768" w14:textId="77777777" w:rsidR="00194510" w:rsidRPr="00794852" w:rsidRDefault="00194510" w:rsidP="00194510">
      <w:pPr>
        <w:jc w:val="both"/>
        <w:rPr>
          <w:rFonts w:cs="Arial"/>
        </w:rPr>
      </w:pPr>
    </w:p>
    <w:p w14:paraId="0E243BE4" w14:textId="616EFD6D" w:rsidR="00194510" w:rsidRPr="00794852" w:rsidRDefault="00194510" w:rsidP="00194510">
      <w:pPr>
        <w:jc w:val="both"/>
        <w:rPr>
          <w:rFonts w:cs="Arial"/>
        </w:rPr>
      </w:pPr>
      <w:r w:rsidRPr="00794852">
        <w:rPr>
          <w:rFonts w:cs="Arial"/>
        </w:rPr>
        <w:t>Please support</w:t>
      </w:r>
      <w:r w:rsidR="00DE7D02" w:rsidRPr="00794852">
        <w:rPr>
          <w:rFonts w:cs="Arial"/>
        </w:rPr>
        <w:t xml:space="preserve"> our</w:t>
      </w:r>
      <w:r w:rsidRPr="00794852">
        <w:rPr>
          <w:rFonts w:cs="Arial"/>
        </w:rPr>
        <w:t xml:space="preserve"> local Truro in Bloom Committee (enthusiastic volunteers welcome) and the Council's efforts.</w:t>
      </w:r>
    </w:p>
    <w:p w14:paraId="5DD16A3F" w14:textId="45E5D079" w:rsidR="00356E84" w:rsidRPr="00794852" w:rsidRDefault="00356E84" w:rsidP="00194510">
      <w:pPr>
        <w:jc w:val="both"/>
        <w:rPr>
          <w:rFonts w:cs="Arial"/>
        </w:rPr>
      </w:pPr>
    </w:p>
    <w:p w14:paraId="1C7B86C7" w14:textId="153F078A" w:rsidR="00356E84" w:rsidRPr="00794852" w:rsidRDefault="00356E84" w:rsidP="00194510">
      <w:pPr>
        <w:jc w:val="both"/>
        <w:rPr>
          <w:rFonts w:cs="Arial"/>
        </w:rPr>
      </w:pPr>
      <w:r w:rsidRPr="00794852">
        <w:rPr>
          <w:rFonts w:cs="Arial"/>
        </w:rPr>
        <w:t>You can follow Truro in Bloom on Twitter</w:t>
      </w:r>
      <w:r w:rsidR="00D340BA" w:rsidRPr="00794852">
        <w:rPr>
          <w:rFonts w:cs="Arial"/>
        </w:rPr>
        <w:t xml:space="preserve">:  </w:t>
      </w:r>
      <w:r w:rsidRPr="00794852">
        <w:rPr>
          <w:rFonts w:cs="Arial"/>
        </w:rPr>
        <w:t xml:space="preserve">@TruroinBloom </w:t>
      </w:r>
      <w:r w:rsidR="00D340BA" w:rsidRPr="00794852">
        <w:rPr>
          <w:rFonts w:cs="Arial"/>
        </w:rPr>
        <w:t>or on f</w:t>
      </w:r>
      <w:r w:rsidRPr="00794852">
        <w:rPr>
          <w:rFonts w:cs="Arial"/>
        </w:rPr>
        <w:t>acebook: TRURO IN BLOOM</w:t>
      </w:r>
    </w:p>
    <w:p w14:paraId="2BF95943" w14:textId="77777777" w:rsidR="00194510" w:rsidRPr="00794852" w:rsidRDefault="00194510" w:rsidP="00194510">
      <w:pPr>
        <w:jc w:val="both"/>
        <w:rPr>
          <w:rFonts w:cs="Arial"/>
        </w:rPr>
      </w:pPr>
    </w:p>
    <w:p w14:paraId="07094E42" w14:textId="0C76EF46" w:rsidR="00AB6847" w:rsidRPr="00794852" w:rsidRDefault="00194510" w:rsidP="00194510">
      <w:pPr>
        <w:rPr>
          <w:rFonts w:cs="Arial"/>
        </w:rPr>
      </w:pPr>
      <w:r w:rsidRPr="00794852">
        <w:rPr>
          <w:rFonts w:cs="Arial"/>
        </w:rPr>
        <w:t>Why not enter our Truro in Bloom competition for</w:t>
      </w:r>
      <w:r w:rsidR="00DD4E2B" w:rsidRPr="00794852">
        <w:rPr>
          <w:rFonts w:cs="Arial"/>
        </w:rPr>
        <w:t xml:space="preserve"> </w:t>
      </w:r>
      <w:r w:rsidRPr="00794852">
        <w:rPr>
          <w:rFonts w:cs="Arial"/>
        </w:rPr>
        <w:t>The Best Kept Frontag</w:t>
      </w:r>
      <w:r w:rsidR="003C1762" w:rsidRPr="00794852">
        <w:rPr>
          <w:rFonts w:cs="Arial"/>
        </w:rPr>
        <w:t>e.</w:t>
      </w:r>
    </w:p>
    <w:p w14:paraId="2AF2BDB2" w14:textId="77777777" w:rsidR="003C1762" w:rsidRPr="00794852" w:rsidRDefault="003C1762" w:rsidP="00194510">
      <w:pPr>
        <w:rPr>
          <w:rFonts w:cs="Arial"/>
        </w:rPr>
      </w:pPr>
    </w:p>
    <w:p w14:paraId="0B0BEB35" w14:textId="77777777" w:rsidR="00194510" w:rsidRPr="00794852" w:rsidRDefault="00BE638F" w:rsidP="00AB6847">
      <w:pPr>
        <w:jc w:val="center"/>
        <w:rPr>
          <w:rFonts w:cs="Arial"/>
        </w:rPr>
      </w:pPr>
      <w:r w:rsidRPr="00794852">
        <w:rPr>
          <w:rFonts w:cs="Arial"/>
          <w:b/>
        </w:rPr>
        <w:t>AL</w:t>
      </w:r>
      <w:r w:rsidR="00194510" w:rsidRPr="00794852">
        <w:rPr>
          <w:rFonts w:cs="Arial"/>
          <w:b/>
        </w:rPr>
        <w:t>SO</w:t>
      </w:r>
    </w:p>
    <w:p w14:paraId="634B10B1" w14:textId="77777777" w:rsidR="00194510" w:rsidRPr="00794852" w:rsidRDefault="00194510" w:rsidP="00194510">
      <w:pPr>
        <w:spacing w:line="240" w:lineRule="atLeast"/>
        <w:jc w:val="center"/>
        <w:rPr>
          <w:rFonts w:cs="Arial"/>
        </w:rPr>
      </w:pPr>
    </w:p>
    <w:p w14:paraId="51CC383B" w14:textId="77777777" w:rsidR="00194510" w:rsidRPr="00794852" w:rsidRDefault="00194510" w:rsidP="00194510">
      <w:pPr>
        <w:spacing w:line="240" w:lineRule="atLeast"/>
        <w:jc w:val="both"/>
        <w:rPr>
          <w:rFonts w:cs="Arial"/>
        </w:rPr>
      </w:pPr>
      <w:r w:rsidRPr="00794852">
        <w:rPr>
          <w:rFonts w:cs="Arial"/>
        </w:rPr>
        <w:t xml:space="preserve">The Truro City Council Annual Gardens and Allotments competition with a variety of categories for gardens both large and small; from window boxes to sweeping lawns!  </w:t>
      </w:r>
    </w:p>
    <w:p w14:paraId="229618C9" w14:textId="77777777" w:rsidR="00194510" w:rsidRPr="00794852" w:rsidRDefault="00194510" w:rsidP="00194510">
      <w:pPr>
        <w:jc w:val="both"/>
        <w:rPr>
          <w:rFonts w:cs="Arial"/>
        </w:rPr>
      </w:pPr>
    </w:p>
    <w:p w14:paraId="06ADB826" w14:textId="77777777" w:rsidR="00897BC1" w:rsidRPr="00794852" w:rsidRDefault="00897BC1" w:rsidP="00194510">
      <w:pPr>
        <w:jc w:val="both"/>
        <w:rPr>
          <w:rFonts w:cs="Arial"/>
        </w:rPr>
      </w:pPr>
    </w:p>
    <w:p w14:paraId="73419954" w14:textId="375D05A1" w:rsidR="00194510" w:rsidRPr="00794852" w:rsidRDefault="00194510" w:rsidP="00DD4E2B">
      <w:pPr>
        <w:ind w:left="1440" w:firstLine="720"/>
        <w:jc w:val="both"/>
        <w:rPr>
          <w:rFonts w:cs="Arial"/>
        </w:rPr>
      </w:pPr>
      <w:r w:rsidRPr="00794852">
        <w:rPr>
          <w:rFonts w:cs="Arial"/>
        </w:rPr>
        <w:t>Entry in all the above competitions is completely free.</w:t>
      </w:r>
    </w:p>
    <w:p w14:paraId="36A42234" w14:textId="77777777" w:rsidR="00865FBA" w:rsidRPr="00794852" w:rsidRDefault="00865FBA" w:rsidP="00A725AF">
      <w:pPr>
        <w:rPr>
          <w:rFonts w:cs="Arial"/>
        </w:rPr>
      </w:pPr>
    </w:p>
    <w:p w14:paraId="74A851D0" w14:textId="77777777" w:rsidR="00897BC1" w:rsidRPr="00794852" w:rsidRDefault="00897BC1" w:rsidP="00356E84">
      <w:pPr>
        <w:rPr>
          <w:rFonts w:cs="Arial"/>
        </w:rPr>
      </w:pPr>
    </w:p>
    <w:p w14:paraId="2304C215" w14:textId="517E484B" w:rsidR="00356E84" w:rsidRPr="00794852" w:rsidRDefault="00356E84" w:rsidP="00DD4E2B">
      <w:pPr>
        <w:ind w:left="2880"/>
        <w:rPr>
          <w:rFonts w:cs="Arial"/>
        </w:rPr>
      </w:pPr>
      <w:r w:rsidRPr="00794852">
        <w:rPr>
          <w:rFonts w:cs="Arial"/>
        </w:rPr>
        <w:t xml:space="preserve">For further information please contact: </w:t>
      </w:r>
    </w:p>
    <w:p w14:paraId="0896574E" w14:textId="77777777" w:rsidR="00356E84" w:rsidRPr="00794852" w:rsidRDefault="00356E84" w:rsidP="00DD4E2B">
      <w:pPr>
        <w:ind w:left="2880"/>
        <w:rPr>
          <w:rFonts w:cs="Arial"/>
        </w:rPr>
      </w:pPr>
    </w:p>
    <w:p w14:paraId="53BA9753" w14:textId="204CA57D" w:rsidR="009B4DFB" w:rsidRPr="00794852" w:rsidRDefault="00356E84" w:rsidP="00DD4E2B">
      <w:pPr>
        <w:ind w:left="2880"/>
        <w:rPr>
          <w:rFonts w:cs="Arial"/>
        </w:rPr>
      </w:pPr>
      <w:r w:rsidRPr="00794852">
        <w:rPr>
          <w:rFonts w:cs="Arial"/>
        </w:rPr>
        <w:t>Mr Richard Budge</w:t>
      </w:r>
    </w:p>
    <w:p w14:paraId="54AEBBD0" w14:textId="6D8B9E81" w:rsidR="00897BC1" w:rsidRPr="00794852" w:rsidRDefault="00356E84" w:rsidP="00DD4E2B">
      <w:pPr>
        <w:ind w:left="2880"/>
        <w:rPr>
          <w:rFonts w:cs="Arial"/>
        </w:rPr>
      </w:pPr>
      <w:r w:rsidRPr="00794852">
        <w:rPr>
          <w:rFonts w:cs="Arial"/>
        </w:rPr>
        <w:t>Parks and Amenities Manager</w:t>
      </w:r>
    </w:p>
    <w:p w14:paraId="5E8F9AC9" w14:textId="77777777" w:rsidR="009B4DFB" w:rsidRPr="00794852" w:rsidRDefault="00356E84" w:rsidP="00DD4E2B">
      <w:pPr>
        <w:ind w:left="2880"/>
        <w:rPr>
          <w:rFonts w:cs="Arial"/>
        </w:rPr>
      </w:pPr>
      <w:r w:rsidRPr="00794852">
        <w:rPr>
          <w:rFonts w:cs="Arial"/>
        </w:rPr>
        <w:t>Truro City Council</w:t>
      </w:r>
    </w:p>
    <w:p w14:paraId="05E6DBC8" w14:textId="55792C25" w:rsidR="00897BC1" w:rsidRPr="00794852" w:rsidRDefault="00356E84" w:rsidP="00DD4E2B">
      <w:pPr>
        <w:ind w:left="2880"/>
        <w:rPr>
          <w:rFonts w:cs="Arial"/>
          <w:b/>
        </w:rPr>
      </w:pPr>
      <w:r w:rsidRPr="00794852">
        <w:rPr>
          <w:rFonts w:cs="Arial"/>
        </w:rPr>
        <w:t>(01872</w:t>
      </w:r>
      <w:r w:rsidR="00A574C1" w:rsidRPr="00794852">
        <w:rPr>
          <w:rFonts w:cs="Arial"/>
        </w:rPr>
        <w:t>)</w:t>
      </w:r>
      <w:r w:rsidRPr="00794852">
        <w:rPr>
          <w:rFonts w:cs="Arial"/>
        </w:rPr>
        <w:t xml:space="preserve"> 274766</w:t>
      </w:r>
      <w:r w:rsidR="00A574C1" w:rsidRPr="00794852">
        <w:rPr>
          <w:rFonts w:cs="Arial"/>
        </w:rPr>
        <w:t xml:space="preserve"> or</w:t>
      </w:r>
      <w:r w:rsidRPr="00794852">
        <w:rPr>
          <w:rFonts w:cs="Arial"/>
          <w:b/>
        </w:rPr>
        <w:t xml:space="preserve"> </w:t>
      </w:r>
    </w:p>
    <w:p w14:paraId="0A9FFD3E" w14:textId="4E67F9CC" w:rsidR="00356E84" w:rsidRPr="00794852" w:rsidRDefault="00356E84" w:rsidP="00DD4E2B">
      <w:pPr>
        <w:ind w:left="2880"/>
        <w:rPr>
          <w:rFonts w:cs="Arial"/>
        </w:rPr>
      </w:pPr>
      <w:r w:rsidRPr="00794852">
        <w:rPr>
          <w:rFonts w:cs="Arial"/>
        </w:rPr>
        <w:t xml:space="preserve">email: </w:t>
      </w:r>
      <w:r w:rsidR="00A574C1" w:rsidRPr="00794852">
        <w:rPr>
          <w:rFonts w:cs="Arial"/>
        </w:rPr>
        <w:t>parks</w:t>
      </w:r>
      <w:r w:rsidRPr="00794852">
        <w:rPr>
          <w:rFonts w:cs="Arial"/>
        </w:rPr>
        <w:t>@truro.gov.uk</w:t>
      </w:r>
    </w:p>
    <w:p w14:paraId="1CE6ACC1" w14:textId="77777777" w:rsidR="00C0451F" w:rsidRPr="00194510" w:rsidRDefault="00C0451F" w:rsidP="00356E84"/>
    <w:sectPr w:rsidR="00C0451F" w:rsidRPr="00194510" w:rsidSect="007B6A7A">
      <w:footerReference w:type="default" r:id="rId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9106" w14:textId="77777777" w:rsidR="00192550" w:rsidRDefault="00192550" w:rsidP="00192550">
      <w:r>
        <w:separator/>
      </w:r>
    </w:p>
  </w:endnote>
  <w:endnote w:type="continuationSeparator" w:id="0">
    <w:p w14:paraId="4DB32061" w14:textId="77777777" w:rsidR="00192550" w:rsidRDefault="00192550" w:rsidP="0019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A9B3" w14:textId="2C9B4F08" w:rsidR="00192550" w:rsidRDefault="00192550" w:rsidP="00DD4E2B">
    <w:pPr>
      <w:pStyle w:val="Footer"/>
      <w:jc w:val="center"/>
    </w:pPr>
    <w:r w:rsidRPr="00D23BF4">
      <w:rPr>
        <w:sz w:val="16"/>
        <w:szCs w:val="16"/>
      </w:rPr>
      <w:t>Information provided will be stored in line with the Council’s data protection policy</w:t>
    </w:r>
    <w:r w:rsidR="00D340BA">
      <w:rPr>
        <w:sz w:val="16"/>
        <w:szCs w:val="16"/>
      </w:rPr>
      <w:t xml:space="preserve"> and used only for the purpose of processing this planting order</w:t>
    </w:r>
    <w:r w:rsidRPr="00D23BF4">
      <w:rPr>
        <w:sz w:val="16"/>
        <w:szCs w:val="16"/>
      </w:rPr>
      <w:t>.</w:t>
    </w:r>
    <w:r w:rsidR="00DD4E2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3B49" w14:textId="77777777" w:rsidR="00192550" w:rsidRDefault="00192550" w:rsidP="00192550">
      <w:r>
        <w:separator/>
      </w:r>
    </w:p>
  </w:footnote>
  <w:footnote w:type="continuationSeparator" w:id="0">
    <w:p w14:paraId="36904279" w14:textId="77777777" w:rsidR="00192550" w:rsidRDefault="00192550" w:rsidP="0019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28F56E-E46D-4A5F-A60B-DF41A4F3B804}"/>
    <w:docVar w:name="dgnword-eventsink" w:val="433217584"/>
  </w:docVars>
  <w:rsids>
    <w:rsidRoot w:val="00542E06"/>
    <w:rsid w:val="00000C45"/>
    <w:rsid w:val="00052229"/>
    <w:rsid w:val="0005603F"/>
    <w:rsid w:val="00060240"/>
    <w:rsid w:val="000B6A4D"/>
    <w:rsid w:val="000E4FF2"/>
    <w:rsid w:val="00192550"/>
    <w:rsid w:val="00194510"/>
    <w:rsid w:val="001A4B19"/>
    <w:rsid w:val="001C5325"/>
    <w:rsid w:val="001D06D2"/>
    <w:rsid w:val="00213A5E"/>
    <w:rsid w:val="00252392"/>
    <w:rsid w:val="00263B29"/>
    <w:rsid w:val="0027191F"/>
    <w:rsid w:val="0029147B"/>
    <w:rsid w:val="002E5AC1"/>
    <w:rsid w:val="00301077"/>
    <w:rsid w:val="0034753A"/>
    <w:rsid w:val="00356E84"/>
    <w:rsid w:val="003C1762"/>
    <w:rsid w:val="00443CC3"/>
    <w:rsid w:val="00445D40"/>
    <w:rsid w:val="00484BC6"/>
    <w:rsid w:val="004F4E34"/>
    <w:rsid w:val="00542E06"/>
    <w:rsid w:val="005E76DA"/>
    <w:rsid w:val="006133A0"/>
    <w:rsid w:val="00621EAD"/>
    <w:rsid w:val="00640E9F"/>
    <w:rsid w:val="006A7768"/>
    <w:rsid w:val="006E5A9C"/>
    <w:rsid w:val="0073581E"/>
    <w:rsid w:val="00737F6D"/>
    <w:rsid w:val="007569B7"/>
    <w:rsid w:val="00761C0A"/>
    <w:rsid w:val="00767F7D"/>
    <w:rsid w:val="00777F2B"/>
    <w:rsid w:val="00794852"/>
    <w:rsid w:val="007B6A7A"/>
    <w:rsid w:val="007F2595"/>
    <w:rsid w:val="008524D2"/>
    <w:rsid w:val="00865FBA"/>
    <w:rsid w:val="00897BC1"/>
    <w:rsid w:val="008E4FC2"/>
    <w:rsid w:val="0093043A"/>
    <w:rsid w:val="00972868"/>
    <w:rsid w:val="009B2AC4"/>
    <w:rsid w:val="009B4DFB"/>
    <w:rsid w:val="009C1A3D"/>
    <w:rsid w:val="00A13403"/>
    <w:rsid w:val="00A20F95"/>
    <w:rsid w:val="00A574C1"/>
    <w:rsid w:val="00A65D51"/>
    <w:rsid w:val="00A725AF"/>
    <w:rsid w:val="00AB3D1B"/>
    <w:rsid w:val="00AB6847"/>
    <w:rsid w:val="00AE1B23"/>
    <w:rsid w:val="00AE3F68"/>
    <w:rsid w:val="00B01FDB"/>
    <w:rsid w:val="00B42ED5"/>
    <w:rsid w:val="00B67869"/>
    <w:rsid w:val="00BB51C3"/>
    <w:rsid w:val="00BC3453"/>
    <w:rsid w:val="00BE50C1"/>
    <w:rsid w:val="00BE638F"/>
    <w:rsid w:val="00C0451F"/>
    <w:rsid w:val="00C562B8"/>
    <w:rsid w:val="00C7699A"/>
    <w:rsid w:val="00C85FBD"/>
    <w:rsid w:val="00D04134"/>
    <w:rsid w:val="00D04E7C"/>
    <w:rsid w:val="00D23BF4"/>
    <w:rsid w:val="00D340BA"/>
    <w:rsid w:val="00D36704"/>
    <w:rsid w:val="00D5587E"/>
    <w:rsid w:val="00D6415C"/>
    <w:rsid w:val="00DD4E2B"/>
    <w:rsid w:val="00DE7D02"/>
    <w:rsid w:val="00E94D4B"/>
    <w:rsid w:val="00EA6605"/>
    <w:rsid w:val="00EB2EFB"/>
    <w:rsid w:val="00EC3BBF"/>
    <w:rsid w:val="00ED7D4B"/>
    <w:rsid w:val="00F121D6"/>
    <w:rsid w:val="00F1231E"/>
    <w:rsid w:val="00FA62BA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215F"/>
  <w15:docId w15:val="{01F28386-435E-4A19-91D0-B483536A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AC4"/>
    <w:pPr>
      <w:ind w:left="720"/>
      <w:contextualSpacing/>
    </w:pPr>
  </w:style>
  <w:style w:type="paragraph" w:styleId="Title">
    <w:name w:val="Title"/>
    <w:basedOn w:val="Normal"/>
    <w:link w:val="TitleChar"/>
    <w:qFormat/>
    <w:rsid w:val="00194510"/>
    <w:pPr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94510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192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550"/>
  </w:style>
  <w:style w:type="paragraph" w:styleId="Footer">
    <w:name w:val="footer"/>
    <w:basedOn w:val="Normal"/>
    <w:link w:val="FooterChar"/>
    <w:uiPriority w:val="99"/>
    <w:unhideWhenUsed/>
    <w:rsid w:val="00192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50"/>
  </w:style>
  <w:style w:type="character" w:styleId="Hyperlink">
    <w:name w:val="Hyperlink"/>
    <w:basedOn w:val="DefaultParagraphFont"/>
    <w:uiPriority w:val="99"/>
    <w:unhideWhenUsed/>
    <w:rsid w:val="00F123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6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@truro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70BE-0347-461E-9901-648D0C82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Knutton</dc:creator>
  <cp:lastModifiedBy>Sarah-Jayne Jeffs</cp:lastModifiedBy>
  <cp:revision>4</cp:revision>
  <cp:lastPrinted>2020-01-22T10:48:00Z</cp:lastPrinted>
  <dcterms:created xsi:type="dcterms:W3CDTF">2022-02-03T10:45:00Z</dcterms:created>
  <dcterms:modified xsi:type="dcterms:W3CDTF">2022-02-03T11:14:00Z</dcterms:modified>
</cp:coreProperties>
</file>